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18" w:rsidRPr="003F4B18" w:rsidRDefault="003F4B18" w:rsidP="003F4B18">
      <w:pPr>
        <w:jc w:val="center"/>
        <w:rPr>
          <w:rFonts w:ascii="AR丸ゴシック体M" w:eastAsia="AR丸ゴシック体M" w:hAnsi="HG丸ｺﾞｼｯｸM-PRO" w:hint="eastAsia"/>
          <w:b/>
          <w:sz w:val="24"/>
          <w:szCs w:val="24"/>
        </w:rPr>
      </w:pPr>
      <w:r w:rsidRPr="003F4B18">
        <w:rPr>
          <w:rFonts w:ascii="AR丸ゴシック体M" w:eastAsia="AR丸ゴシック体M" w:hAnsi="HG丸ｺﾞｼｯｸM-PRO" w:hint="eastAsia"/>
          <w:b/>
          <w:sz w:val="24"/>
          <w:szCs w:val="24"/>
        </w:rPr>
        <w:t>全国ダンス・表現運動授業研究会</w:t>
      </w:r>
      <w:r w:rsidR="009668A1" w:rsidRPr="003F4B18">
        <w:rPr>
          <w:rFonts w:ascii="AR丸ゴシック体M" w:eastAsia="AR丸ゴシック体M" w:hAnsi="HG丸ｺﾞｼｯｸM-PRO" w:hint="eastAsia"/>
          <w:b/>
          <w:sz w:val="24"/>
          <w:szCs w:val="24"/>
        </w:rPr>
        <w:t xml:space="preserve">　４月例会</w:t>
      </w:r>
      <w:r w:rsidRPr="003F4B18">
        <w:rPr>
          <w:rFonts w:ascii="AR丸ゴシック体M" w:eastAsia="AR丸ゴシック体M" w:hAnsi="HG丸ｺﾞｼｯｸM-PRO" w:hint="eastAsia"/>
          <w:b/>
          <w:sz w:val="24"/>
          <w:szCs w:val="24"/>
        </w:rPr>
        <w:t>記録</w:t>
      </w:r>
    </w:p>
    <w:p w:rsidR="00445FD1" w:rsidRDefault="001608A0" w:rsidP="003F4B18">
      <w:pPr>
        <w:jc w:val="right"/>
      </w:pPr>
      <w:r>
        <w:rPr>
          <w:rFonts w:hint="eastAsia"/>
        </w:rPr>
        <w:t xml:space="preserve">　　　　　　　　　　　　　　　　　　　</w:t>
      </w:r>
      <w:r>
        <w:rPr>
          <w:rFonts w:hint="eastAsia"/>
        </w:rPr>
        <w:t>H25.3.20(</w:t>
      </w:r>
      <w:r>
        <w:rPr>
          <w:rFonts w:hint="eastAsia"/>
        </w:rPr>
        <w:t>火・祝</w:t>
      </w:r>
      <w:r>
        <w:rPr>
          <w:rFonts w:hint="eastAsia"/>
        </w:rPr>
        <w:t>)</w:t>
      </w:r>
      <w:r>
        <w:rPr>
          <w:rFonts w:hint="eastAsia"/>
        </w:rPr>
        <w:t xml:space="preserve">　於：お茶小</w:t>
      </w:r>
    </w:p>
    <w:p w:rsidR="001608A0" w:rsidRDefault="001608A0">
      <w:r>
        <w:rPr>
          <w:rFonts w:hint="eastAsia"/>
        </w:rPr>
        <w:t xml:space="preserve">　　　　　</w:t>
      </w:r>
    </w:p>
    <w:p w:rsidR="009668A1" w:rsidRDefault="009668A1">
      <w:r>
        <w:rPr>
          <w:rFonts w:hint="eastAsia"/>
        </w:rPr>
        <w:t xml:space="preserve">　出席者</w:t>
      </w:r>
      <w:r w:rsidR="003F4B18">
        <w:rPr>
          <w:rFonts w:hint="eastAsia"/>
        </w:rPr>
        <w:t>：午前から</w:t>
      </w:r>
      <w:r>
        <w:rPr>
          <w:rFonts w:hint="eastAsia"/>
        </w:rPr>
        <w:t xml:space="preserve">　中村恭　</w:t>
      </w:r>
      <w:r w:rsidR="003F4B18">
        <w:rPr>
          <w:rFonts w:hint="eastAsia"/>
        </w:rPr>
        <w:t xml:space="preserve">中村な　宮本　栗原　熊谷　藤田　笠井　山下　</w:t>
      </w:r>
      <w:r>
        <w:rPr>
          <w:rFonts w:hint="eastAsia"/>
        </w:rPr>
        <w:t>君和田　高野</w:t>
      </w:r>
      <w:r w:rsidR="00954250">
        <w:rPr>
          <w:rFonts w:hint="eastAsia"/>
        </w:rPr>
        <w:t>章</w:t>
      </w:r>
      <w:r>
        <w:rPr>
          <w:rFonts w:hint="eastAsia"/>
        </w:rPr>
        <w:t xml:space="preserve">　</w:t>
      </w:r>
      <w:r w:rsidR="003F4B18">
        <w:rPr>
          <w:rFonts w:hint="eastAsia"/>
        </w:rPr>
        <w:t xml:space="preserve">勢畑　</w:t>
      </w:r>
      <w:r>
        <w:rPr>
          <w:rFonts w:hint="eastAsia"/>
        </w:rPr>
        <w:t xml:space="preserve">　　</w:t>
      </w:r>
    </w:p>
    <w:p w:rsidR="009668A1" w:rsidRDefault="009668A1">
      <w:r>
        <w:rPr>
          <w:rFonts w:hint="eastAsia"/>
        </w:rPr>
        <w:t xml:space="preserve">　　　　　</w:t>
      </w:r>
      <w:r w:rsidR="003F4B18">
        <w:rPr>
          <w:rFonts w:hint="eastAsia"/>
        </w:rPr>
        <w:t xml:space="preserve">午後から　</w:t>
      </w:r>
      <w:r w:rsidR="009419BC">
        <w:rPr>
          <w:rFonts w:hint="eastAsia"/>
        </w:rPr>
        <w:t>野中　佐藤吉</w:t>
      </w:r>
      <w:r w:rsidR="003F4B18">
        <w:rPr>
          <w:rFonts w:hint="eastAsia"/>
        </w:rPr>
        <w:t xml:space="preserve">　浅川　</w:t>
      </w:r>
      <w:r w:rsidR="00C019DF">
        <w:rPr>
          <w:rFonts w:hint="eastAsia"/>
        </w:rPr>
        <w:t>（松本</w:t>
      </w:r>
      <w:r w:rsidR="003F4B18">
        <w:rPr>
          <w:rFonts w:hint="eastAsia"/>
        </w:rPr>
        <w:t>千</w:t>
      </w:r>
      <w:r w:rsidR="00C019DF">
        <w:rPr>
          <w:rFonts w:hint="eastAsia"/>
        </w:rPr>
        <w:t>・有川）</w:t>
      </w:r>
      <w:r w:rsidR="003F4B18">
        <w:rPr>
          <w:rFonts w:hint="eastAsia"/>
        </w:rPr>
        <w:t xml:space="preserve">　</w:t>
      </w:r>
      <w:r>
        <w:rPr>
          <w:rFonts w:hint="eastAsia"/>
        </w:rPr>
        <w:t xml:space="preserve">　</w:t>
      </w:r>
      <w:r w:rsidR="009419BC">
        <w:rPr>
          <w:rFonts w:hint="eastAsia"/>
        </w:rPr>
        <w:t>実技から　津田　松田</w:t>
      </w:r>
    </w:p>
    <w:p w:rsidR="009668A1" w:rsidRPr="009419BC" w:rsidRDefault="009668A1"/>
    <w:p w:rsidR="009668A1" w:rsidRDefault="001548BB" w:rsidP="001548BB">
      <w:r>
        <w:rPr>
          <w:rFonts w:hint="eastAsia"/>
        </w:rPr>
        <w:t>【</w:t>
      </w:r>
      <w:r w:rsidR="009668A1">
        <w:rPr>
          <w:rFonts w:hint="eastAsia"/>
        </w:rPr>
        <w:t>午前中</w:t>
      </w:r>
      <w:r w:rsidR="009668A1">
        <w:rPr>
          <w:rFonts w:hint="eastAsia"/>
        </w:rPr>
        <w:t>WG</w:t>
      </w:r>
      <w:r w:rsidR="009668A1">
        <w:rPr>
          <w:rFonts w:hint="eastAsia"/>
        </w:rPr>
        <w:t>の報告</w:t>
      </w:r>
      <w:r>
        <w:rPr>
          <w:rFonts w:hint="eastAsia"/>
        </w:rPr>
        <w:t>】</w:t>
      </w:r>
    </w:p>
    <w:p w:rsidR="00D60E9E" w:rsidRDefault="001548BB" w:rsidP="001548BB">
      <w:pPr>
        <w:rPr>
          <w:rFonts w:hint="eastAsia"/>
        </w:rPr>
      </w:pPr>
      <w:r>
        <w:rPr>
          <w:rFonts w:hint="eastAsia"/>
        </w:rPr>
        <w:t>１．</w:t>
      </w:r>
      <w:r w:rsidR="009668A1">
        <w:rPr>
          <w:rFonts w:hint="eastAsia"/>
        </w:rPr>
        <w:t>合宿について</w:t>
      </w:r>
      <w:r w:rsidR="00D60E9E">
        <w:rPr>
          <w:rFonts w:hint="eastAsia"/>
        </w:rPr>
        <w:t>（笠井）</w:t>
      </w:r>
      <w:r w:rsidR="009668A1">
        <w:rPr>
          <w:rFonts w:hint="eastAsia"/>
        </w:rPr>
        <w:t xml:space="preserve">　</w:t>
      </w:r>
    </w:p>
    <w:p w:rsidR="00A86161" w:rsidRDefault="009668A1" w:rsidP="00D60E9E">
      <w:pPr>
        <w:ind w:firstLineChars="200" w:firstLine="420"/>
        <w:rPr>
          <w:rFonts w:hint="eastAsia"/>
        </w:rPr>
      </w:pPr>
      <w:r>
        <w:rPr>
          <w:rFonts w:hint="eastAsia"/>
        </w:rPr>
        <w:t>・参加者多数</w:t>
      </w:r>
      <w:r w:rsidR="003F4B18">
        <w:rPr>
          <w:rFonts w:hint="eastAsia"/>
        </w:rPr>
        <w:t xml:space="preserve">　</w:t>
      </w:r>
      <w:r w:rsidR="003F4B18">
        <w:rPr>
          <w:rFonts w:hint="eastAsia"/>
        </w:rPr>
        <w:t>83</w:t>
      </w:r>
      <w:r>
        <w:rPr>
          <w:rFonts w:hint="eastAsia"/>
        </w:rPr>
        <w:t>名</w:t>
      </w:r>
      <w:r w:rsidR="003F4B18">
        <w:rPr>
          <w:rFonts w:hint="eastAsia"/>
        </w:rPr>
        <w:t>（男性</w:t>
      </w:r>
      <w:r w:rsidR="003F4B18">
        <w:rPr>
          <w:rFonts w:hint="eastAsia"/>
        </w:rPr>
        <w:t>23</w:t>
      </w:r>
      <w:r w:rsidR="003F4B18">
        <w:rPr>
          <w:rFonts w:hint="eastAsia"/>
        </w:rPr>
        <w:t xml:space="preserve">名）　</w:t>
      </w:r>
      <w:r w:rsidR="003F4B18">
        <w:rPr>
          <w:rFonts w:hint="eastAsia"/>
        </w:rPr>
        <w:t>27</w:t>
      </w:r>
      <w:r w:rsidR="003F4B18">
        <w:rPr>
          <w:rFonts w:hint="eastAsia"/>
        </w:rPr>
        <w:t>日</w:t>
      </w:r>
      <w:r w:rsidR="003F4B18">
        <w:rPr>
          <w:rFonts w:hint="eastAsia"/>
        </w:rPr>
        <w:t>80</w:t>
      </w:r>
      <w:r w:rsidR="003F4B18">
        <w:rPr>
          <w:rFonts w:hint="eastAsia"/>
        </w:rPr>
        <w:t>、</w:t>
      </w:r>
      <w:r w:rsidR="003F4B18">
        <w:rPr>
          <w:rFonts w:hint="eastAsia"/>
        </w:rPr>
        <w:t>28</w:t>
      </w:r>
      <w:r w:rsidR="003F4B18">
        <w:rPr>
          <w:rFonts w:hint="eastAsia"/>
        </w:rPr>
        <w:t>日</w:t>
      </w:r>
      <w:r w:rsidR="003F4B18">
        <w:rPr>
          <w:rFonts w:hint="eastAsia"/>
        </w:rPr>
        <w:t>72</w:t>
      </w:r>
      <w:r w:rsidR="003F4B18">
        <w:rPr>
          <w:rFonts w:hint="eastAsia"/>
        </w:rPr>
        <w:t>、宿泊</w:t>
      </w:r>
      <w:r w:rsidR="003F4B18">
        <w:rPr>
          <w:rFonts w:hint="eastAsia"/>
        </w:rPr>
        <w:t>26</w:t>
      </w:r>
      <w:r w:rsidR="003F4B18">
        <w:rPr>
          <w:rFonts w:hint="eastAsia"/>
        </w:rPr>
        <w:t>、懇親会</w:t>
      </w:r>
      <w:r w:rsidR="003F4B18">
        <w:rPr>
          <w:rFonts w:hint="eastAsia"/>
        </w:rPr>
        <w:t>39</w:t>
      </w:r>
      <w:r w:rsidR="001548BB">
        <w:rPr>
          <w:rFonts w:hint="eastAsia"/>
        </w:rPr>
        <w:t xml:space="preserve">　　　　　　　　　　　</w:t>
      </w:r>
    </w:p>
    <w:p w:rsidR="009668A1" w:rsidRDefault="009668A1" w:rsidP="00D60E9E">
      <w:pPr>
        <w:pStyle w:val="a3"/>
        <w:ind w:leftChars="0" w:left="0" w:firstLineChars="200" w:firstLine="420"/>
        <w:rPr>
          <w:rFonts w:hint="eastAsia"/>
        </w:rPr>
      </w:pPr>
      <w:r>
        <w:rPr>
          <w:rFonts w:hint="eastAsia"/>
        </w:rPr>
        <w:t>・</w:t>
      </w:r>
      <w:r w:rsidR="003F4B18">
        <w:rPr>
          <w:rFonts w:hint="eastAsia"/>
        </w:rPr>
        <w:t>スタッフ</w:t>
      </w:r>
      <w:r>
        <w:rPr>
          <w:rFonts w:hint="eastAsia"/>
        </w:rPr>
        <w:t>集合　１日目</w:t>
      </w:r>
      <w:r w:rsidR="003F4B18" w:rsidRPr="00D43ABB">
        <w:rPr>
          <w:rFonts w:hint="eastAsia"/>
          <w:color w:val="FF0000"/>
        </w:rPr>
        <w:t>8</w:t>
      </w:r>
      <w:r w:rsidR="003F4B18" w:rsidRPr="00D43ABB">
        <w:rPr>
          <w:rFonts w:hint="eastAsia"/>
          <w:color w:val="FF0000"/>
        </w:rPr>
        <w:t>：</w:t>
      </w:r>
      <w:r w:rsidR="003F4B18" w:rsidRPr="00D43ABB">
        <w:rPr>
          <w:rFonts w:hint="eastAsia"/>
          <w:color w:val="FF0000"/>
        </w:rPr>
        <w:t>00</w:t>
      </w:r>
      <w:r w:rsidR="00D60E9E">
        <w:rPr>
          <w:rFonts w:hint="eastAsia"/>
        </w:rPr>
        <w:t>（会場準備、受付準備のため）</w:t>
      </w:r>
      <w:r>
        <w:rPr>
          <w:rFonts w:hint="eastAsia"/>
        </w:rPr>
        <w:t>２日目</w:t>
      </w:r>
      <w:r w:rsidR="003F4B18">
        <w:rPr>
          <w:rFonts w:hint="eastAsia"/>
        </w:rPr>
        <w:t>8</w:t>
      </w:r>
      <w:r w:rsidR="003F4B18">
        <w:rPr>
          <w:rFonts w:hint="eastAsia"/>
        </w:rPr>
        <w:t>：</w:t>
      </w:r>
      <w:r w:rsidR="003F4B18">
        <w:rPr>
          <w:rFonts w:hint="eastAsia"/>
        </w:rPr>
        <w:t>30</w:t>
      </w:r>
      <w:r w:rsidR="003F4B18">
        <w:rPr>
          <w:rFonts w:hint="eastAsia"/>
        </w:rPr>
        <w:t xml:space="preserve">　</w:t>
      </w:r>
      <w:r>
        <w:rPr>
          <w:rFonts w:hint="eastAsia"/>
        </w:rPr>
        <w:t>お茶小</w:t>
      </w:r>
      <w:r w:rsidR="00D60E9E">
        <w:rPr>
          <w:rFonts w:hint="eastAsia"/>
        </w:rPr>
        <w:t>・</w:t>
      </w:r>
      <w:r>
        <w:rPr>
          <w:rFonts w:hint="eastAsia"/>
        </w:rPr>
        <w:t>多目的室</w:t>
      </w:r>
    </w:p>
    <w:p w:rsidR="001548BB" w:rsidRDefault="00D60E9E" w:rsidP="00D60E9E">
      <w:pPr>
        <w:pStyle w:val="a3"/>
        <w:ind w:leftChars="0" w:left="0"/>
        <w:rPr>
          <w:rFonts w:hint="eastAsia"/>
        </w:rPr>
      </w:pPr>
      <w:r>
        <w:rPr>
          <w:rFonts w:hint="eastAsia"/>
        </w:rPr>
        <w:t xml:space="preserve">　</w:t>
      </w:r>
      <w:r w:rsidR="009668A1">
        <w:rPr>
          <w:rFonts w:hint="eastAsia"/>
        </w:rPr>
        <w:t xml:space="preserve">　・１日目、２日目とも全員受付をする</w:t>
      </w:r>
      <w:r w:rsidR="001548BB">
        <w:rPr>
          <w:rFonts w:hint="eastAsia"/>
        </w:rPr>
        <w:t>（名札シールを貼る）</w:t>
      </w:r>
    </w:p>
    <w:p w:rsidR="009668A1" w:rsidRDefault="00D60E9E" w:rsidP="00D60E9E">
      <w:pPr>
        <w:pStyle w:val="a3"/>
        <w:ind w:leftChars="0" w:left="0"/>
      </w:pPr>
      <w:r>
        <w:rPr>
          <w:rFonts w:hint="eastAsia"/>
        </w:rPr>
        <w:t xml:space="preserve">　　</w:t>
      </w:r>
      <w:r w:rsidR="001548BB">
        <w:rPr>
          <w:rFonts w:hint="eastAsia"/>
        </w:rPr>
        <w:t>・更衣室は、男性</w:t>
      </w:r>
      <w:r w:rsidR="001548BB">
        <w:rPr>
          <w:rFonts w:hint="eastAsia"/>
        </w:rPr>
        <w:t>2</w:t>
      </w:r>
      <w:r w:rsidR="001548BB">
        <w:rPr>
          <w:rFonts w:hint="eastAsia"/>
        </w:rPr>
        <w:t>階プレイルーム、女性１階多目的室のパーティション奥</w:t>
      </w:r>
      <w:r w:rsidR="009668A1">
        <w:rPr>
          <w:rFonts w:hint="eastAsia"/>
        </w:rPr>
        <w:t xml:space="preserve">　　</w:t>
      </w:r>
    </w:p>
    <w:p w:rsidR="009668A1" w:rsidRDefault="00D60E9E" w:rsidP="00D60E9E">
      <w:pPr>
        <w:pStyle w:val="a3"/>
        <w:ind w:leftChars="0" w:left="0"/>
      </w:pPr>
      <w:r>
        <w:rPr>
          <w:rFonts w:hint="eastAsia"/>
        </w:rPr>
        <w:t xml:space="preserve">　　</w:t>
      </w:r>
      <w:r w:rsidR="009668A1">
        <w:rPr>
          <w:rFonts w:hint="eastAsia"/>
        </w:rPr>
        <w:t>・</w:t>
      </w:r>
      <w:r>
        <w:rPr>
          <w:rFonts w:hint="eastAsia"/>
        </w:rPr>
        <w:t>役割分担：</w:t>
      </w:r>
      <w:r w:rsidR="009668A1">
        <w:rPr>
          <w:rFonts w:hint="eastAsia"/>
        </w:rPr>
        <w:t xml:space="preserve">受付　両日　山下、芳尾、浅川　１日目熊谷・山内　２日目栗橋　</w:t>
      </w:r>
    </w:p>
    <w:p w:rsidR="0015682D" w:rsidRDefault="00D60E9E" w:rsidP="00D60E9E">
      <w:pPr>
        <w:pStyle w:val="a3"/>
        <w:ind w:leftChars="0" w:left="0"/>
        <w:rPr>
          <w:rFonts w:hint="eastAsia"/>
        </w:rPr>
      </w:pPr>
      <w:r>
        <w:rPr>
          <w:rFonts w:hint="eastAsia"/>
        </w:rPr>
        <w:t xml:space="preserve">　　　　　　　　</w:t>
      </w:r>
      <w:r w:rsidR="009668A1">
        <w:rPr>
          <w:rFonts w:hint="eastAsia"/>
        </w:rPr>
        <w:t>販売（本・</w:t>
      </w:r>
      <w:r w:rsidR="009668A1">
        <w:rPr>
          <w:rFonts w:hint="eastAsia"/>
        </w:rPr>
        <w:t>T</w:t>
      </w:r>
      <w:r w:rsidR="009668A1">
        <w:rPr>
          <w:rFonts w:hint="eastAsia"/>
        </w:rPr>
        <w:t>シャツ・</w:t>
      </w:r>
      <w:r w:rsidR="0015682D">
        <w:rPr>
          <w:rFonts w:hint="eastAsia"/>
        </w:rPr>
        <w:t>CD</w:t>
      </w:r>
      <w:r w:rsidR="0015682D">
        <w:rPr>
          <w:rFonts w:hint="eastAsia"/>
        </w:rPr>
        <w:t>）藤田・笠井・勢畑</w:t>
      </w:r>
    </w:p>
    <w:p w:rsidR="001548BB" w:rsidRPr="001548BB" w:rsidRDefault="00D60E9E" w:rsidP="00D60E9E">
      <w:pPr>
        <w:pStyle w:val="a3"/>
        <w:ind w:leftChars="0" w:left="0"/>
      </w:pPr>
      <w:r>
        <w:rPr>
          <w:rFonts w:hint="eastAsia"/>
        </w:rPr>
        <w:t xml:space="preserve">　　　　　　　　</w:t>
      </w:r>
      <w:r w:rsidR="001548BB">
        <w:rPr>
          <w:rFonts w:hint="eastAsia"/>
        </w:rPr>
        <w:t>保険　奥村が申し込み済み、人数増加の連絡をする</w:t>
      </w:r>
    </w:p>
    <w:p w:rsidR="00954250" w:rsidRDefault="00D60E9E" w:rsidP="00D60E9E">
      <w:pPr>
        <w:rPr>
          <w:rFonts w:hint="eastAsia"/>
        </w:rPr>
      </w:pPr>
      <w:r>
        <w:rPr>
          <w:rFonts w:hint="eastAsia"/>
        </w:rPr>
        <w:t xml:space="preserve">　　</w:t>
      </w:r>
      <w:r w:rsidR="00954250">
        <w:rPr>
          <w:rFonts w:hint="eastAsia"/>
        </w:rPr>
        <w:t>・木原先生は参加が未定　参加できない場合、中村なが実践報告</w:t>
      </w:r>
      <w:r w:rsidR="00954250">
        <w:rPr>
          <w:rFonts w:hint="eastAsia"/>
        </w:rPr>
        <w:t>を、佐藤吉が実技</w:t>
      </w:r>
      <w:r w:rsidR="00954250">
        <w:rPr>
          <w:rFonts w:hint="eastAsia"/>
        </w:rPr>
        <w:t>をフォロー</w:t>
      </w:r>
    </w:p>
    <w:p w:rsidR="00D60E9E" w:rsidRDefault="00D60E9E" w:rsidP="00954250">
      <w:pPr>
        <w:ind w:firstLineChars="200" w:firstLine="420"/>
        <w:rPr>
          <w:rFonts w:hint="eastAsia"/>
        </w:rPr>
      </w:pPr>
      <w:r>
        <w:rPr>
          <w:rFonts w:hint="eastAsia"/>
        </w:rPr>
        <w:t>・発達別研修：幼小</w:t>
      </w:r>
      <w:r>
        <w:rPr>
          <w:rFonts w:hint="eastAsia"/>
        </w:rPr>
        <w:t>19</w:t>
      </w:r>
      <w:r>
        <w:rPr>
          <w:rFonts w:hint="eastAsia"/>
        </w:rPr>
        <w:t>、中学</w:t>
      </w:r>
      <w:r>
        <w:rPr>
          <w:rFonts w:hint="eastAsia"/>
        </w:rPr>
        <w:t>26</w:t>
      </w:r>
      <w:r>
        <w:rPr>
          <w:rFonts w:hint="eastAsia"/>
        </w:rPr>
        <w:t>、高校</w:t>
      </w:r>
      <w:r>
        <w:rPr>
          <w:rFonts w:hint="eastAsia"/>
        </w:rPr>
        <w:t>16</w:t>
      </w:r>
      <w:r>
        <w:rPr>
          <w:rFonts w:hint="eastAsia"/>
        </w:rPr>
        <w:t>、大学</w:t>
      </w:r>
      <w:r>
        <w:rPr>
          <w:rFonts w:hint="eastAsia"/>
        </w:rPr>
        <w:t>20</w:t>
      </w:r>
      <w:r>
        <w:rPr>
          <w:rFonts w:hint="eastAsia"/>
        </w:rPr>
        <w:t>（学生が中高に移動する可能性大）</w:t>
      </w:r>
    </w:p>
    <w:p w:rsidR="00D60E9E" w:rsidRDefault="00D60E9E" w:rsidP="00D60E9E">
      <w:pPr>
        <w:rPr>
          <w:rFonts w:hint="eastAsia"/>
        </w:rPr>
      </w:pPr>
      <w:r>
        <w:rPr>
          <w:rFonts w:hint="eastAsia"/>
        </w:rPr>
        <w:t xml:space="preserve">　　　　　　　　　幼小、中学２つ（初心、経験者）、高校、大学　の</w:t>
      </w:r>
      <w:r>
        <w:rPr>
          <w:rFonts w:hint="eastAsia"/>
        </w:rPr>
        <w:t>5</w:t>
      </w:r>
      <w:r>
        <w:rPr>
          <w:rFonts w:hint="eastAsia"/>
        </w:rPr>
        <w:t>部会に分かれ、</w:t>
      </w:r>
    </w:p>
    <w:p w:rsidR="00D60E9E" w:rsidRDefault="00D60E9E" w:rsidP="00D60E9E">
      <w:pPr>
        <w:rPr>
          <w:rFonts w:hint="eastAsia"/>
        </w:rPr>
      </w:pPr>
      <w:r>
        <w:rPr>
          <w:rFonts w:hint="eastAsia"/>
        </w:rPr>
        <w:t xml:space="preserve">　　　　　　　　　縦割り交流会は、各部会を４分割して</w:t>
      </w:r>
      <w:r>
        <w:rPr>
          <w:rFonts w:hint="eastAsia"/>
        </w:rPr>
        <w:t>4</w:t>
      </w:r>
      <w:r w:rsidR="00954250">
        <w:rPr>
          <w:rFonts w:hint="eastAsia"/>
        </w:rPr>
        <w:t>グループで実技を交えて行う</w:t>
      </w:r>
    </w:p>
    <w:p w:rsidR="00D60E9E" w:rsidRDefault="00D60E9E" w:rsidP="00D60E9E">
      <w:r>
        <w:rPr>
          <w:rFonts w:hint="eastAsia"/>
        </w:rPr>
        <w:t xml:space="preserve">　　　　　　　　　縦割り交流会の後、発達別反省会を踏まえ、各部会の代表が成果報告する</w:t>
      </w:r>
    </w:p>
    <w:p w:rsidR="00D60E9E" w:rsidRDefault="00D60E9E" w:rsidP="00D60E9E">
      <w:pPr>
        <w:pStyle w:val="a3"/>
        <w:ind w:leftChars="0" w:left="0"/>
        <w:rPr>
          <w:rFonts w:hint="eastAsia"/>
        </w:rPr>
      </w:pPr>
      <w:r>
        <w:rPr>
          <w:rFonts w:hint="eastAsia"/>
        </w:rPr>
        <w:t xml:space="preserve">　　・発達別の縦割り交流会を</w:t>
      </w:r>
      <w:r w:rsidRPr="00D43ABB">
        <w:rPr>
          <w:rFonts w:hint="eastAsia"/>
          <w:color w:val="FF0000"/>
        </w:rPr>
        <w:t>14</w:t>
      </w:r>
      <w:r w:rsidRPr="00D43ABB">
        <w:rPr>
          <w:rFonts w:hint="eastAsia"/>
          <w:color w:val="FF0000"/>
        </w:rPr>
        <w:t>：</w:t>
      </w:r>
      <w:r w:rsidRPr="00D43ABB">
        <w:rPr>
          <w:rFonts w:hint="eastAsia"/>
          <w:color w:val="FF0000"/>
        </w:rPr>
        <w:t>45</w:t>
      </w:r>
      <w:r w:rsidRPr="00D43ABB">
        <w:rPr>
          <w:rFonts w:hint="eastAsia"/>
          <w:color w:val="FF0000"/>
        </w:rPr>
        <w:t>～</w:t>
      </w:r>
      <w:r>
        <w:rPr>
          <w:rFonts w:hint="eastAsia"/>
        </w:rPr>
        <w:t>に繰り上げ、成果報告の時間を組む</w:t>
      </w:r>
    </w:p>
    <w:p w:rsidR="009668A1" w:rsidRDefault="0015682D" w:rsidP="00D60E9E">
      <w:pPr>
        <w:pStyle w:val="a3"/>
        <w:ind w:leftChars="0" w:left="0" w:firstLineChars="200" w:firstLine="420"/>
        <w:rPr>
          <w:rFonts w:hint="eastAsia"/>
        </w:rPr>
      </w:pPr>
      <w:r>
        <w:rPr>
          <w:rFonts w:hint="eastAsia"/>
        </w:rPr>
        <w:t>・夜の懇親会　食事は</w:t>
      </w:r>
      <w:r w:rsidR="00D43ABB">
        <w:rPr>
          <w:rFonts w:hint="eastAsia"/>
        </w:rPr>
        <w:t>小中・高大で</w:t>
      </w:r>
      <w:r w:rsidR="001548BB">
        <w:rPr>
          <w:rFonts w:hint="eastAsia"/>
        </w:rPr>
        <w:t>２か所</w:t>
      </w:r>
      <w:r>
        <w:rPr>
          <w:rFonts w:hint="eastAsia"/>
        </w:rPr>
        <w:t>に分かれる　→　その後合流する（浅川・松田）</w:t>
      </w:r>
    </w:p>
    <w:p w:rsidR="00A86161" w:rsidRDefault="00A86161" w:rsidP="0015682D">
      <w:pPr>
        <w:pStyle w:val="a3"/>
        <w:ind w:leftChars="0" w:left="420"/>
      </w:pPr>
    </w:p>
    <w:p w:rsidR="00470763" w:rsidRDefault="001548BB" w:rsidP="0015682D">
      <w:pPr>
        <w:rPr>
          <w:rFonts w:hint="eastAsia"/>
        </w:rPr>
      </w:pPr>
      <w:r>
        <w:rPr>
          <w:rFonts w:hint="eastAsia"/>
        </w:rPr>
        <w:t>２．</w:t>
      </w:r>
      <w:r w:rsidR="0015682D">
        <w:rPr>
          <w:rFonts w:hint="eastAsia"/>
        </w:rPr>
        <w:t>夏の講習会について</w:t>
      </w:r>
      <w:r w:rsidR="00470763">
        <w:rPr>
          <w:rFonts w:hint="eastAsia"/>
        </w:rPr>
        <w:t>（高野・勢畑・中村な）</w:t>
      </w:r>
    </w:p>
    <w:p w:rsidR="0015682D" w:rsidRDefault="00470763" w:rsidP="00470763">
      <w:pPr>
        <w:ind w:firstLineChars="400" w:firstLine="840"/>
      </w:pPr>
      <w:r>
        <w:rPr>
          <w:rFonts w:hint="eastAsia"/>
        </w:rPr>
        <w:t xml:space="preserve">　</w:t>
      </w:r>
      <w:r w:rsidR="0015682D">
        <w:rPr>
          <w:rFonts w:hint="eastAsia"/>
        </w:rPr>
        <w:t xml:space="preserve">　東京都女子体育連盟との共催で１日開催　</w:t>
      </w:r>
      <w:r>
        <w:rPr>
          <w:rFonts w:hint="eastAsia"/>
        </w:rPr>
        <w:t>6</w:t>
      </w:r>
      <w:r>
        <w:rPr>
          <w:rFonts w:hint="eastAsia"/>
        </w:rPr>
        <w:t>／</w:t>
      </w:r>
      <w:r>
        <w:rPr>
          <w:rFonts w:hint="eastAsia"/>
        </w:rPr>
        <w:t>30</w:t>
      </w:r>
      <w:r w:rsidR="0015682D">
        <w:rPr>
          <w:rFonts w:hint="eastAsia"/>
        </w:rPr>
        <w:t>（日）</w:t>
      </w:r>
    </w:p>
    <w:tbl>
      <w:tblPr>
        <w:tblStyle w:val="a4"/>
        <w:tblW w:w="0" w:type="auto"/>
        <w:tblInd w:w="2043" w:type="dxa"/>
        <w:tblLook w:val="04A0" w:firstRow="1" w:lastRow="0" w:firstColumn="1" w:lastColumn="0" w:noHBand="0" w:noVBand="1"/>
      </w:tblPr>
      <w:tblGrid>
        <w:gridCol w:w="905"/>
        <w:gridCol w:w="1930"/>
        <w:gridCol w:w="992"/>
        <w:gridCol w:w="993"/>
        <w:gridCol w:w="2126"/>
      </w:tblGrid>
      <w:tr w:rsidR="0015682D" w:rsidTr="00A86161">
        <w:tc>
          <w:tcPr>
            <w:tcW w:w="905" w:type="dxa"/>
            <w:vMerge w:val="restart"/>
            <w:vAlign w:val="center"/>
          </w:tcPr>
          <w:p w:rsidR="00A86161" w:rsidRDefault="0015682D" w:rsidP="0015682D">
            <w:pPr>
              <w:jc w:val="center"/>
              <w:rPr>
                <w:rFonts w:hint="eastAsia"/>
              </w:rPr>
            </w:pPr>
            <w:r>
              <w:rPr>
                <w:rFonts w:hint="eastAsia"/>
              </w:rPr>
              <w:t>AM</w:t>
            </w:r>
          </w:p>
          <w:p w:rsidR="0015682D" w:rsidRDefault="00A86161" w:rsidP="0015682D">
            <w:pPr>
              <w:jc w:val="center"/>
            </w:pPr>
            <w:r>
              <w:rPr>
                <w:rFonts w:hint="eastAsia"/>
              </w:rPr>
              <w:t>東京都</w:t>
            </w:r>
            <w:r w:rsidR="00C019DF">
              <w:rPr>
                <w:rFonts w:hint="eastAsia"/>
              </w:rPr>
              <w:t xml:space="preserve">　</w:t>
            </w:r>
          </w:p>
        </w:tc>
        <w:tc>
          <w:tcPr>
            <w:tcW w:w="6041" w:type="dxa"/>
            <w:gridSpan w:val="4"/>
          </w:tcPr>
          <w:p w:rsidR="0015682D" w:rsidRDefault="0015682D" w:rsidP="0015682D">
            <w:pPr>
              <w:jc w:val="center"/>
            </w:pPr>
            <w:r>
              <w:rPr>
                <w:rFonts w:hint="eastAsia"/>
              </w:rPr>
              <w:t>全体で</w:t>
            </w:r>
            <w:r>
              <w:rPr>
                <w:rFonts w:hint="eastAsia"/>
              </w:rPr>
              <w:t>W-up?</w:t>
            </w:r>
          </w:p>
        </w:tc>
      </w:tr>
      <w:tr w:rsidR="0015682D" w:rsidTr="00A86161">
        <w:tc>
          <w:tcPr>
            <w:tcW w:w="905" w:type="dxa"/>
            <w:vMerge/>
            <w:vAlign w:val="center"/>
          </w:tcPr>
          <w:p w:rsidR="0015682D" w:rsidRDefault="0015682D" w:rsidP="0015682D">
            <w:pPr>
              <w:jc w:val="center"/>
            </w:pPr>
          </w:p>
        </w:tc>
        <w:tc>
          <w:tcPr>
            <w:tcW w:w="2922" w:type="dxa"/>
            <w:gridSpan w:val="2"/>
          </w:tcPr>
          <w:p w:rsidR="0015682D" w:rsidRDefault="0015682D" w:rsidP="0015682D">
            <w:pPr>
              <w:jc w:val="center"/>
            </w:pPr>
            <w:r>
              <w:rPr>
                <w:rFonts w:hint="eastAsia"/>
              </w:rPr>
              <w:t>民舞</w:t>
            </w:r>
          </w:p>
        </w:tc>
        <w:tc>
          <w:tcPr>
            <w:tcW w:w="3119" w:type="dxa"/>
            <w:gridSpan w:val="2"/>
          </w:tcPr>
          <w:p w:rsidR="0015682D" w:rsidRDefault="0015682D" w:rsidP="0015682D">
            <w:pPr>
              <w:jc w:val="center"/>
            </w:pPr>
            <w:r>
              <w:rPr>
                <w:rFonts w:hint="eastAsia"/>
              </w:rPr>
              <w:t>アフリカンダンス</w:t>
            </w:r>
          </w:p>
        </w:tc>
      </w:tr>
      <w:tr w:rsidR="0015682D" w:rsidTr="00A86161">
        <w:tc>
          <w:tcPr>
            <w:tcW w:w="905" w:type="dxa"/>
            <w:vMerge/>
            <w:vAlign w:val="center"/>
          </w:tcPr>
          <w:p w:rsidR="0015682D" w:rsidRDefault="0015682D" w:rsidP="0015682D">
            <w:pPr>
              <w:jc w:val="center"/>
            </w:pPr>
          </w:p>
        </w:tc>
        <w:tc>
          <w:tcPr>
            <w:tcW w:w="2922" w:type="dxa"/>
            <w:gridSpan w:val="2"/>
          </w:tcPr>
          <w:p w:rsidR="0015682D" w:rsidRDefault="0015682D" w:rsidP="0015682D">
            <w:pPr>
              <w:jc w:val="center"/>
            </w:pPr>
            <w:r>
              <w:rPr>
                <w:rFonts w:hint="eastAsia"/>
              </w:rPr>
              <w:t>アフリカンダンス</w:t>
            </w:r>
          </w:p>
        </w:tc>
        <w:tc>
          <w:tcPr>
            <w:tcW w:w="3119" w:type="dxa"/>
            <w:gridSpan w:val="2"/>
          </w:tcPr>
          <w:p w:rsidR="0015682D" w:rsidRDefault="0015682D" w:rsidP="0015682D">
            <w:pPr>
              <w:jc w:val="center"/>
            </w:pPr>
            <w:r>
              <w:rPr>
                <w:rFonts w:hint="eastAsia"/>
              </w:rPr>
              <w:t>民舞</w:t>
            </w:r>
          </w:p>
        </w:tc>
      </w:tr>
      <w:tr w:rsidR="0015682D" w:rsidTr="00470763">
        <w:trPr>
          <w:trHeight w:val="294"/>
        </w:trPr>
        <w:tc>
          <w:tcPr>
            <w:tcW w:w="905" w:type="dxa"/>
            <w:vAlign w:val="center"/>
          </w:tcPr>
          <w:p w:rsidR="0015682D" w:rsidRDefault="0015682D" w:rsidP="0015682D">
            <w:pPr>
              <w:jc w:val="center"/>
            </w:pPr>
          </w:p>
        </w:tc>
        <w:tc>
          <w:tcPr>
            <w:tcW w:w="6041" w:type="dxa"/>
            <w:gridSpan w:val="4"/>
          </w:tcPr>
          <w:p w:rsidR="0015682D" w:rsidRDefault="0015682D" w:rsidP="0015682D">
            <w:pPr>
              <w:jc w:val="center"/>
            </w:pPr>
            <w:r>
              <w:rPr>
                <w:rFonts w:hint="eastAsia"/>
              </w:rPr>
              <w:t>昼休み</w:t>
            </w:r>
          </w:p>
        </w:tc>
      </w:tr>
      <w:tr w:rsidR="0015682D" w:rsidTr="00A86161">
        <w:tc>
          <w:tcPr>
            <w:tcW w:w="905" w:type="dxa"/>
            <w:vMerge w:val="restart"/>
            <w:vAlign w:val="center"/>
          </w:tcPr>
          <w:p w:rsidR="00A86161" w:rsidRDefault="0015682D" w:rsidP="0015682D">
            <w:pPr>
              <w:jc w:val="center"/>
              <w:rPr>
                <w:rFonts w:hint="eastAsia"/>
              </w:rPr>
            </w:pPr>
            <w:r>
              <w:rPr>
                <w:rFonts w:hint="eastAsia"/>
              </w:rPr>
              <w:t>PM</w:t>
            </w:r>
          </w:p>
          <w:p w:rsidR="0015682D" w:rsidRDefault="00A86161" w:rsidP="0015682D">
            <w:pPr>
              <w:jc w:val="center"/>
            </w:pPr>
            <w:r>
              <w:rPr>
                <w:rFonts w:hint="eastAsia"/>
              </w:rPr>
              <w:t>授業研</w:t>
            </w:r>
            <w:r w:rsidR="0015682D">
              <w:rPr>
                <w:rFonts w:hint="eastAsia"/>
              </w:rPr>
              <w:t xml:space="preserve">　</w:t>
            </w:r>
          </w:p>
        </w:tc>
        <w:tc>
          <w:tcPr>
            <w:tcW w:w="6041" w:type="dxa"/>
            <w:gridSpan w:val="4"/>
          </w:tcPr>
          <w:p w:rsidR="0015682D" w:rsidRDefault="0015682D" w:rsidP="0015682D">
            <w:pPr>
              <w:jc w:val="center"/>
            </w:pPr>
            <w:r>
              <w:rPr>
                <w:rFonts w:hint="eastAsia"/>
              </w:rPr>
              <w:t>全体で</w:t>
            </w:r>
            <w:r>
              <w:rPr>
                <w:rFonts w:hint="eastAsia"/>
              </w:rPr>
              <w:t>W-up</w:t>
            </w:r>
          </w:p>
        </w:tc>
      </w:tr>
      <w:tr w:rsidR="0015682D" w:rsidTr="00A86161">
        <w:tc>
          <w:tcPr>
            <w:tcW w:w="905" w:type="dxa"/>
            <w:vMerge/>
          </w:tcPr>
          <w:p w:rsidR="0015682D" w:rsidRDefault="0015682D" w:rsidP="0015682D">
            <w:pPr>
              <w:jc w:val="center"/>
            </w:pPr>
          </w:p>
        </w:tc>
        <w:tc>
          <w:tcPr>
            <w:tcW w:w="1930" w:type="dxa"/>
          </w:tcPr>
          <w:p w:rsidR="0015682D" w:rsidRDefault="0015682D" w:rsidP="0015682D">
            <w:pPr>
              <w:jc w:val="center"/>
            </w:pPr>
            <w:r>
              <w:rPr>
                <w:rFonts w:hint="eastAsia"/>
              </w:rPr>
              <w:t>幼小</w:t>
            </w:r>
          </w:p>
        </w:tc>
        <w:tc>
          <w:tcPr>
            <w:tcW w:w="4111" w:type="dxa"/>
            <w:gridSpan w:val="3"/>
          </w:tcPr>
          <w:p w:rsidR="0015682D" w:rsidRDefault="0015682D" w:rsidP="0015682D">
            <w:pPr>
              <w:jc w:val="center"/>
            </w:pPr>
            <w:r>
              <w:rPr>
                <w:rFonts w:hint="eastAsia"/>
              </w:rPr>
              <w:t>中高</w:t>
            </w:r>
          </w:p>
        </w:tc>
      </w:tr>
      <w:tr w:rsidR="0015682D" w:rsidTr="00A86161">
        <w:tc>
          <w:tcPr>
            <w:tcW w:w="905" w:type="dxa"/>
            <w:vMerge/>
          </w:tcPr>
          <w:p w:rsidR="0015682D" w:rsidRDefault="0015682D" w:rsidP="0015682D">
            <w:pPr>
              <w:jc w:val="center"/>
            </w:pPr>
          </w:p>
        </w:tc>
        <w:tc>
          <w:tcPr>
            <w:tcW w:w="1930" w:type="dxa"/>
          </w:tcPr>
          <w:p w:rsidR="0015682D" w:rsidRDefault="0015682D" w:rsidP="0015682D">
            <w:pPr>
              <w:jc w:val="center"/>
            </w:pPr>
            <w:r>
              <w:rPr>
                <w:rFonts w:hint="eastAsia"/>
              </w:rPr>
              <w:t>様子・人数を見て必要なら分ける</w:t>
            </w:r>
          </w:p>
        </w:tc>
        <w:tc>
          <w:tcPr>
            <w:tcW w:w="1985" w:type="dxa"/>
            <w:gridSpan w:val="2"/>
          </w:tcPr>
          <w:p w:rsidR="0015682D" w:rsidRDefault="0015682D" w:rsidP="00A86161">
            <w:pPr>
              <w:jc w:val="center"/>
            </w:pPr>
            <w:r>
              <w:rPr>
                <w:rFonts w:hint="eastAsia"/>
              </w:rPr>
              <w:t>初めて授業をやる</w:t>
            </w:r>
            <w:r w:rsidR="00A86161">
              <w:rPr>
                <w:rFonts w:hint="eastAsia"/>
              </w:rPr>
              <w:t>先生</w:t>
            </w:r>
            <w:r>
              <w:rPr>
                <w:rFonts w:hint="eastAsia"/>
              </w:rPr>
              <w:t>向け</w:t>
            </w:r>
          </w:p>
        </w:tc>
        <w:tc>
          <w:tcPr>
            <w:tcW w:w="2126" w:type="dxa"/>
          </w:tcPr>
          <w:p w:rsidR="0015682D" w:rsidRDefault="0015682D" w:rsidP="0015682D">
            <w:pPr>
              <w:jc w:val="center"/>
            </w:pPr>
            <w:r>
              <w:rPr>
                <w:rFonts w:hint="eastAsia"/>
              </w:rPr>
              <w:t>授業経験者のためのフォローアップ</w:t>
            </w:r>
          </w:p>
        </w:tc>
      </w:tr>
      <w:tr w:rsidR="0015682D" w:rsidTr="00A86161">
        <w:tblPrEx>
          <w:tblCellMar>
            <w:left w:w="99" w:type="dxa"/>
            <w:right w:w="99" w:type="dxa"/>
          </w:tblCellMar>
          <w:tblLook w:val="0000" w:firstRow="0" w:lastRow="0" w:firstColumn="0" w:lastColumn="0" w:noHBand="0" w:noVBand="0"/>
        </w:tblPrEx>
        <w:trPr>
          <w:trHeight w:val="269"/>
        </w:trPr>
        <w:tc>
          <w:tcPr>
            <w:tcW w:w="905" w:type="dxa"/>
            <w:vMerge/>
            <w:shd w:val="clear" w:color="auto" w:fill="auto"/>
          </w:tcPr>
          <w:p w:rsidR="0015682D" w:rsidRDefault="0015682D" w:rsidP="0015682D">
            <w:pPr>
              <w:jc w:val="center"/>
            </w:pPr>
          </w:p>
        </w:tc>
        <w:tc>
          <w:tcPr>
            <w:tcW w:w="6041" w:type="dxa"/>
            <w:gridSpan w:val="4"/>
          </w:tcPr>
          <w:p w:rsidR="0015682D" w:rsidRDefault="00470763" w:rsidP="00470763">
            <w:pPr>
              <w:jc w:val="center"/>
            </w:pPr>
            <w:r>
              <w:rPr>
                <w:rFonts w:hint="eastAsia"/>
              </w:rPr>
              <w:t>講習内容（授業形式で最後に作った作品など）</w:t>
            </w:r>
            <w:r w:rsidR="0015682D">
              <w:rPr>
                <w:rFonts w:hint="eastAsia"/>
              </w:rPr>
              <w:t>の発表会</w:t>
            </w:r>
          </w:p>
        </w:tc>
      </w:tr>
    </w:tbl>
    <w:p w:rsidR="00470763" w:rsidRDefault="009668A1" w:rsidP="009668A1">
      <w:pPr>
        <w:pStyle w:val="a3"/>
        <w:ind w:leftChars="0" w:left="420"/>
        <w:rPr>
          <w:rFonts w:hint="eastAsia"/>
        </w:rPr>
      </w:pPr>
      <w:r>
        <w:rPr>
          <w:rFonts w:hint="eastAsia"/>
        </w:rPr>
        <w:t xml:space="preserve">　　　　</w:t>
      </w:r>
      <w:r w:rsidR="00470763">
        <w:rPr>
          <w:rFonts w:hint="eastAsia"/>
        </w:rPr>
        <w:t>※</w:t>
      </w:r>
      <w:r w:rsidR="00470763">
        <w:rPr>
          <w:rFonts w:hint="eastAsia"/>
        </w:rPr>
        <w:t>AM</w:t>
      </w:r>
      <w:r w:rsidR="00470763">
        <w:rPr>
          <w:rFonts w:hint="eastAsia"/>
        </w:rPr>
        <w:t>講師案：民舞…平田さん　アフリカン…加賀見さん</w:t>
      </w:r>
    </w:p>
    <w:p w:rsidR="00C019DF" w:rsidRDefault="00C019DF" w:rsidP="00470763">
      <w:pPr>
        <w:pStyle w:val="a3"/>
        <w:ind w:leftChars="0" w:left="420" w:firstLineChars="400" w:firstLine="840"/>
      </w:pPr>
      <w:r>
        <w:rPr>
          <w:rFonts w:hint="eastAsia"/>
        </w:rPr>
        <w:t>※</w:t>
      </w:r>
      <w:r w:rsidR="00470763">
        <w:rPr>
          <w:rFonts w:hint="eastAsia"/>
        </w:rPr>
        <w:t>PM</w:t>
      </w:r>
      <w:r>
        <w:rPr>
          <w:rFonts w:hint="eastAsia"/>
        </w:rPr>
        <w:t>教えてもらう形の「講習」でなく受講者自身が指導者としてやってもらうようにする</w:t>
      </w:r>
    </w:p>
    <w:p w:rsidR="001608A0" w:rsidRDefault="00C019DF" w:rsidP="001608A0">
      <w:pPr>
        <w:pStyle w:val="a3"/>
        <w:ind w:leftChars="0" w:left="420"/>
      </w:pPr>
      <w:r>
        <w:rPr>
          <w:rFonts w:hint="eastAsia"/>
        </w:rPr>
        <w:t xml:space="preserve">　　　　　</w:t>
      </w:r>
      <w:r w:rsidR="00470763">
        <w:rPr>
          <w:rFonts w:hint="eastAsia"/>
        </w:rPr>
        <w:t xml:space="preserve">　　　　</w:t>
      </w:r>
      <w:r>
        <w:rPr>
          <w:rFonts w:hint="eastAsia"/>
        </w:rPr>
        <w:t xml:space="preserve">その中で、声掛けや太鼓の使いかたの実践も盛り込めるようにする　　　　　</w:t>
      </w:r>
      <w:r w:rsidR="00470763">
        <w:rPr>
          <w:rFonts w:hint="eastAsia"/>
        </w:rPr>
        <w:t xml:space="preserve">　　　　　</w:t>
      </w:r>
    </w:p>
    <w:p w:rsidR="001608A0" w:rsidRDefault="001608A0" w:rsidP="001608A0">
      <w:pPr>
        <w:pStyle w:val="a3"/>
        <w:ind w:leftChars="0" w:left="420"/>
      </w:pPr>
      <w:r>
        <w:rPr>
          <w:rFonts w:hint="eastAsia"/>
        </w:rPr>
        <w:t xml:space="preserve">　　</w:t>
      </w:r>
      <w:r w:rsidR="00A86161">
        <w:rPr>
          <w:rFonts w:hint="eastAsia"/>
        </w:rPr>
        <w:t xml:space="preserve">　　</w:t>
      </w:r>
      <w:r>
        <w:rPr>
          <w:rFonts w:hint="eastAsia"/>
        </w:rPr>
        <w:t>※懸案事項：必要経費をどう出し合うか</w:t>
      </w:r>
      <w:r>
        <w:rPr>
          <w:rFonts w:hint="eastAsia"/>
        </w:rPr>
        <w:t>(</w:t>
      </w:r>
      <w:r>
        <w:rPr>
          <w:rFonts w:hint="eastAsia"/>
        </w:rPr>
        <w:t>特に講師料</w:t>
      </w:r>
      <w:r>
        <w:rPr>
          <w:rFonts w:hint="eastAsia"/>
        </w:rPr>
        <w:t>)</w:t>
      </w:r>
    </w:p>
    <w:p w:rsidR="001608A0" w:rsidRDefault="001608A0" w:rsidP="001608A0">
      <w:pPr>
        <w:pStyle w:val="a3"/>
        <w:ind w:leftChars="0" w:left="420"/>
      </w:pPr>
      <w:r>
        <w:rPr>
          <w:rFonts w:hint="eastAsia"/>
        </w:rPr>
        <w:t xml:space="preserve">　　　　　　</w:t>
      </w:r>
      <w:r w:rsidR="00A86161">
        <w:rPr>
          <w:rFonts w:hint="eastAsia"/>
        </w:rPr>
        <w:t xml:space="preserve">　　</w:t>
      </w:r>
      <w:r>
        <w:rPr>
          <w:rFonts w:hint="eastAsia"/>
        </w:rPr>
        <w:t xml:space="preserve">　　参加費は１日として</w:t>
      </w:r>
      <w:r w:rsidR="00A86161">
        <w:rPr>
          <w:rFonts w:hint="eastAsia"/>
        </w:rPr>
        <w:t>2,000</w:t>
      </w:r>
      <w:r>
        <w:rPr>
          <w:rFonts w:hint="eastAsia"/>
        </w:rPr>
        <w:t>円？</w:t>
      </w:r>
    </w:p>
    <w:p w:rsidR="001608A0" w:rsidRDefault="001608A0" w:rsidP="001608A0">
      <w:pPr>
        <w:pStyle w:val="a3"/>
        <w:ind w:leftChars="0" w:left="420"/>
      </w:pPr>
      <w:r>
        <w:rPr>
          <w:rFonts w:hint="eastAsia"/>
        </w:rPr>
        <w:t xml:space="preserve">　　　　　　</w:t>
      </w:r>
      <w:r w:rsidR="00A86161">
        <w:rPr>
          <w:rFonts w:hint="eastAsia"/>
        </w:rPr>
        <w:t xml:space="preserve">　　</w:t>
      </w:r>
      <w:r>
        <w:rPr>
          <w:rFonts w:hint="eastAsia"/>
        </w:rPr>
        <w:t xml:space="preserve">　　後援名義申請は連名で申請する</w:t>
      </w:r>
    </w:p>
    <w:p w:rsidR="001608A0" w:rsidRPr="001608A0" w:rsidRDefault="001608A0" w:rsidP="001608A0">
      <w:pPr>
        <w:pStyle w:val="a3"/>
        <w:ind w:leftChars="0" w:left="420"/>
      </w:pPr>
    </w:p>
    <w:p w:rsidR="00D60E9E" w:rsidRDefault="00470763" w:rsidP="00C019DF">
      <w:r>
        <w:rPr>
          <w:rFonts w:hint="eastAsia"/>
        </w:rPr>
        <w:lastRenderedPageBreak/>
        <w:t>３．</w:t>
      </w:r>
      <w:r w:rsidR="00C019DF">
        <w:rPr>
          <w:rFonts w:hint="eastAsia"/>
        </w:rPr>
        <w:t>サマーセミナー</w:t>
      </w:r>
      <w:r w:rsidR="00F76501">
        <w:rPr>
          <w:rFonts w:hint="eastAsia"/>
        </w:rPr>
        <w:t>について</w:t>
      </w:r>
      <w:r>
        <w:rPr>
          <w:rFonts w:hint="eastAsia"/>
        </w:rPr>
        <w:t>（中村な）</w:t>
      </w:r>
      <w:r w:rsidR="00F76501">
        <w:rPr>
          <w:rFonts w:hint="eastAsia"/>
        </w:rPr>
        <w:t xml:space="preserve">　　</w:t>
      </w:r>
      <w:r w:rsidR="00D60E9E">
        <w:rPr>
          <w:rFonts w:hint="eastAsia"/>
        </w:rPr>
        <w:t>B</w:t>
      </w:r>
      <w:r w:rsidR="00D60E9E">
        <w:rPr>
          <w:rFonts w:hint="eastAsia"/>
        </w:rPr>
        <w:t>コース</w:t>
      </w:r>
      <w:r>
        <w:rPr>
          <w:rFonts w:hint="eastAsia"/>
        </w:rPr>
        <w:t>24</w:t>
      </w:r>
      <w:r w:rsidR="00D60E9E">
        <w:rPr>
          <w:rFonts w:hint="eastAsia"/>
        </w:rPr>
        <w:t>日の内容は、授業研と東京都に任された</w:t>
      </w:r>
    </w:p>
    <w:tbl>
      <w:tblPr>
        <w:tblStyle w:val="a4"/>
        <w:tblpPr w:leftFromText="142" w:rightFromText="142" w:vertAnchor="text" w:horzAnchor="page" w:tblpX="2998" w:tblpY="68"/>
        <w:tblW w:w="0" w:type="auto"/>
        <w:tblLook w:val="04A0" w:firstRow="1" w:lastRow="0" w:firstColumn="1" w:lastColumn="0" w:noHBand="0" w:noVBand="1"/>
      </w:tblPr>
      <w:tblGrid>
        <w:gridCol w:w="2235"/>
        <w:gridCol w:w="2301"/>
        <w:gridCol w:w="2552"/>
      </w:tblGrid>
      <w:tr w:rsidR="00D60E9E" w:rsidTr="00D43ABB">
        <w:trPr>
          <w:trHeight w:val="274"/>
        </w:trPr>
        <w:tc>
          <w:tcPr>
            <w:tcW w:w="2235" w:type="dxa"/>
          </w:tcPr>
          <w:p w:rsidR="00D60E9E" w:rsidRDefault="00D60E9E" w:rsidP="00D43ABB">
            <w:pPr>
              <w:jc w:val="center"/>
            </w:pPr>
            <w:r>
              <w:rPr>
                <w:rFonts w:hint="eastAsia"/>
              </w:rPr>
              <w:t>8</w:t>
            </w:r>
            <w:r>
              <w:rPr>
                <w:rFonts w:hint="eastAsia"/>
              </w:rPr>
              <w:t>／</w:t>
            </w:r>
            <w:r>
              <w:rPr>
                <w:rFonts w:hint="eastAsia"/>
              </w:rPr>
              <w:t>23</w:t>
            </w:r>
            <w:r>
              <w:rPr>
                <w:rFonts w:hint="eastAsia"/>
              </w:rPr>
              <w:t>（金）</w:t>
            </w:r>
          </w:p>
        </w:tc>
        <w:tc>
          <w:tcPr>
            <w:tcW w:w="2301" w:type="dxa"/>
            <w:tcBorders>
              <w:bottom w:val="single" w:sz="4" w:space="0" w:color="auto"/>
            </w:tcBorders>
          </w:tcPr>
          <w:p w:rsidR="00D60E9E" w:rsidRDefault="00D60E9E" w:rsidP="00D43ABB">
            <w:pPr>
              <w:jc w:val="center"/>
            </w:pPr>
            <w:r>
              <w:rPr>
                <w:rFonts w:hint="eastAsia"/>
              </w:rPr>
              <w:t>24</w:t>
            </w:r>
            <w:r>
              <w:rPr>
                <w:rFonts w:hint="eastAsia"/>
              </w:rPr>
              <w:t>（土）</w:t>
            </w:r>
          </w:p>
        </w:tc>
        <w:tc>
          <w:tcPr>
            <w:tcW w:w="2552" w:type="dxa"/>
          </w:tcPr>
          <w:p w:rsidR="00D60E9E" w:rsidRDefault="00D60E9E" w:rsidP="00D43ABB">
            <w:pPr>
              <w:jc w:val="center"/>
            </w:pPr>
            <w:r>
              <w:rPr>
                <w:rFonts w:hint="eastAsia"/>
              </w:rPr>
              <w:t>25</w:t>
            </w:r>
            <w:r>
              <w:rPr>
                <w:rFonts w:hint="eastAsia"/>
              </w:rPr>
              <w:t>（日）</w:t>
            </w:r>
          </w:p>
        </w:tc>
      </w:tr>
      <w:tr w:rsidR="00D60E9E" w:rsidTr="00D43ABB">
        <w:trPr>
          <w:trHeight w:val="460"/>
        </w:trPr>
        <w:tc>
          <w:tcPr>
            <w:tcW w:w="2235" w:type="dxa"/>
            <w:tcBorders>
              <w:bottom w:val="single" w:sz="4" w:space="0" w:color="auto"/>
            </w:tcBorders>
          </w:tcPr>
          <w:p w:rsidR="00D60E9E" w:rsidRPr="00D60E9E" w:rsidRDefault="00D60E9E" w:rsidP="00D43ABB">
            <w:r w:rsidRPr="00D60E9E">
              <w:rPr>
                <w:rFonts w:hint="eastAsia"/>
              </w:rPr>
              <w:t>ABC</w:t>
            </w:r>
            <w:r w:rsidRPr="00D60E9E">
              <w:rPr>
                <w:rFonts w:hint="eastAsia"/>
              </w:rPr>
              <w:t>合同の講演</w:t>
            </w:r>
          </w:p>
        </w:tc>
        <w:tc>
          <w:tcPr>
            <w:tcW w:w="2301" w:type="dxa"/>
            <w:shd w:val="clear" w:color="auto" w:fill="D9D9D9" w:themeFill="background1" w:themeFillShade="D9"/>
          </w:tcPr>
          <w:p w:rsidR="00D60E9E" w:rsidRPr="00D60E9E" w:rsidRDefault="00D60E9E" w:rsidP="00D43ABB">
            <w:r w:rsidRPr="00D60E9E">
              <w:rPr>
                <w:rFonts w:hint="eastAsia"/>
              </w:rPr>
              <w:t>B</w:t>
            </w:r>
            <w:r w:rsidRPr="00D60E9E">
              <w:rPr>
                <w:rFonts w:hint="eastAsia"/>
              </w:rPr>
              <w:t>中学・高校</w:t>
            </w:r>
          </w:p>
        </w:tc>
        <w:tc>
          <w:tcPr>
            <w:tcW w:w="2552" w:type="dxa"/>
            <w:vMerge w:val="restart"/>
          </w:tcPr>
          <w:p w:rsidR="00D60E9E" w:rsidRDefault="00D60E9E" w:rsidP="00D43ABB">
            <w:pPr>
              <w:rPr>
                <w:rFonts w:hint="eastAsia"/>
              </w:rPr>
            </w:pPr>
            <w:r>
              <w:rPr>
                <w:rFonts w:hint="eastAsia"/>
              </w:rPr>
              <w:t>C</w:t>
            </w:r>
            <w:r>
              <w:rPr>
                <w:rFonts w:hint="eastAsia"/>
              </w:rPr>
              <w:t>更新講習のみ</w:t>
            </w:r>
          </w:p>
          <w:p w:rsidR="00275EA8" w:rsidRDefault="00275EA8" w:rsidP="00D43ABB">
            <w:pPr>
              <w:jc w:val="left"/>
            </w:pPr>
            <w:r>
              <w:rPr>
                <w:rFonts w:hint="eastAsia"/>
              </w:rPr>
              <w:t>（</w:t>
            </w:r>
            <w:r w:rsidR="00D43ABB">
              <w:rPr>
                <w:rFonts w:hint="eastAsia"/>
              </w:rPr>
              <w:t>指導要領作成者など</w:t>
            </w:r>
            <w:r>
              <w:rPr>
                <w:rFonts w:hint="eastAsia"/>
              </w:rPr>
              <w:t>）</w:t>
            </w:r>
          </w:p>
        </w:tc>
      </w:tr>
      <w:tr w:rsidR="00D60E9E" w:rsidTr="00D43ABB">
        <w:tc>
          <w:tcPr>
            <w:tcW w:w="2235" w:type="dxa"/>
            <w:vMerge w:val="restart"/>
            <w:shd w:val="clear" w:color="auto" w:fill="auto"/>
          </w:tcPr>
          <w:p w:rsidR="00D60E9E" w:rsidRPr="00D60E9E" w:rsidRDefault="00D60E9E" w:rsidP="00D43ABB">
            <w:pPr>
              <w:rPr>
                <w:rFonts w:hint="eastAsia"/>
              </w:rPr>
            </w:pPr>
            <w:r w:rsidRPr="00D60E9E">
              <w:rPr>
                <w:rFonts w:hint="eastAsia"/>
              </w:rPr>
              <w:t>B</w:t>
            </w:r>
            <w:r w:rsidRPr="00D60E9E">
              <w:rPr>
                <w:rFonts w:hint="eastAsia"/>
              </w:rPr>
              <w:t>小学校</w:t>
            </w:r>
          </w:p>
          <w:p w:rsidR="00D60E9E" w:rsidRPr="00D60E9E" w:rsidRDefault="00D60E9E" w:rsidP="00D43ABB">
            <w:r w:rsidRPr="00D60E9E">
              <w:rPr>
                <w:rFonts w:hint="eastAsia"/>
              </w:rPr>
              <w:t xml:space="preserve">　　（指導書作成者）</w:t>
            </w:r>
          </w:p>
        </w:tc>
        <w:tc>
          <w:tcPr>
            <w:tcW w:w="2301" w:type="dxa"/>
            <w:shd w:val="clear" w:color="auto" w:fill="D9D9D9" w:themeFill="background1" w:themeFillShade="D9"/>
          </w:tcPr>
          <w:p w:rsidR="00D60E9E" w:rsidRPr="00D60E9E" w:rsidRDefault="00D60E9E" w:rsidP="00D43ABB">
            <w:r w:rsidRPr="00D60E9E">
              <w:rPr>
                <w:rFonts w:hint="eastAsia"/>
              </w:rPr>
              <w:t>B</w:t>
            </w:r>
            <w:r w:rsidRPr="00D60E9E">
              <w:rPr>
                <w:rFonts w:hint="eastAsia"/>
              </w:rPr>
              <w:t>民族舞踊</w:t>
            </w:r>
          </w:p>
        </w:tc>
        <w:tc>
          <w:tcPr>
            <w:tcW w:w="2552" w:type="dxa"/>
            <w:vMerge/>
          </w:tcPr>
          <w:p w:rsidR="00D60E9E" w:rsidRDefault="00D60E9E" w:rsidP="00D43ABB"/>
        </w:tc>
      </w:tr>
      <w:tr w:rsidR="00D60E9E" w:rsidTr="00D43ABB">
        <w:tc>
          <w:tcPr>
            <w:tcW w:w="2235" w:type="dxa"/>
            <w:vMerge/>
          </w:tcPr>
          <w:p w:rsidR="00D60E9E" w:rsidRDefault="00D60E9E" w:rsidP="00D43ABB"/>
        </w:tc>
        <w:tc>
          <w:tcPr>
            <w:tcW w:w="2301" w:type="dxa"/>
          </w:tcPr>
          <w:p w:rsidR="00D60E9E" w:rsidRDefault="00D60E9E" w:rsidP="00D43ABB">
            <w:r>
              <w:rPr>
                <w:rFonts w:hint="eastAsia"/>
              </w:rPr>
              <w:t xml:space="preserve">ABC? </w:t>
            </w:r>
            <w:r>
              <w:rPr>
                <w:rFonts w:hint="eastAsia"/>
              </w:rPr>
              <w:t>交流会</w:t>
            </w:r>
          </w:p>
        </w:tc>
        <w:tc>
          <w:tcPr>
            <w:tcW w:w="2552" w:type="dxa"/>
            <w:vMerge/>
          </w:tcPr>
          <w:p w:rsidR="00D60E9E" w:rsidRDefault="00D60E9E" w:rsidP="00D43ABB"/>
        </w:tc>
      </w:tr>
    </w:tbl>
    <w:p w:rsidR="00C019DF" w:rsidRDefault="00C019DF" w:rsidP="00F76501">
      <w:pPr>
        <w:ind w:firstLineChars="1400" w:firstLine="2940"/>
      </w:pPr>
    </w:p>
    <w:p w:rsidR="00D60E9E" w:rsidRDefault="00F76501" w:rsidP="00C019DF">
      <w:pPr>
        <w:rPr>
          <w:rFonts w:hint="eastAsia"/>
        </w:rPr>
      </w:pPr>
      <w:r>
        <w:rPr>
          <w:rFonts w:hint="eastAsia"/>
        </w:rPr>
        <w:t xml:space="preserve">　　　　　　　　　　　　　　　　　　　　　</w:t>
      </w:r>
    </w:p>
    <w:p w:rsidR="00D60E9E" w:rsidRDefault="00D60E9E" w:rsidP="00C019DF">
      <w:pPr>
        <w:rPr>
          <w:rFonts w:hint="eastAsia"/>
        </w:rPr>
      </w:pPr>
    </w:p>
    <w:p w:rsidR="00D60E9E" w:rsidRDefault="00D60E9E" w:rsidP="00C019DF">
      <w:pPr>
        <w:rPr>
          <w:rFonts w:hint="eastAsia"/>
        </w:rPr>
      </w:pPr>
    </w:p>
    <w:p w:rsidR="00D60E9E" w:rsidRDefault="00D60E9E" w:rsidP="00C019DF">
      <w:pPr>
        <w:rPr>
          <w:rFonts w:hint="eastAsia"/>
        </w:rPr>
      </w:pPr>
    </w:p>
    <w:p w:rsidR="00D43ABB" w:rsidRDefault="00275EA8" w:rsidP="00275EA8">
      <w:pPr>
        <w:ind w:firstLineChars="700" w:firstLine="1470"/>
        <w:rPr>
          <w:rFonts w:hint="eastAsia"/>
        </w:rPr>
      </w:pPr>
      <w:r>
        <w:rPr>
          <w:rFonts w:hint="eastAsia"/>
        </w:rPr>
        <w:t>※</w:t>
      </w:r>
      <w:r w:rsidR="00D43ABB">
        <w:rPr>
          <w:rFonts w:hint="eastAsia"/>
        </w:rPr>
        <w:t>C</w:t>
      </w:r>
      <w:r w:rsidR="00D43ABB">
        <w:rPr>
          <w:rFonts w:hint="eastAsia"/>
        </w:rPr>
        <w:t>更新講習は初心の内容なので、</w:t>
      </w:r>
      <w:r w:rsidR="00D43ABB">
        <w:rPr>
          <w:rFonts w:hint="eastAsia"/>
        </w:rPr>
        <w:t>B</w:t>
      </w:r>
      <w:r w:rsidR="00D43ABB">
        <w:rPr>
          <w:rFonts w:hint="eastAsia"/>
        </w:rPr>
        <w:t>中高は少し進んだ段階を扱う</w:t>
      </w:r>
    </w:p>
    <w:p w:rsidR="00275EA8" w:rsidRDefault="00D43ABB" w:rsidP="00275EA8">
      <w:pPr>
        <w:ind w:firstLineChars="700" w:firstLine="1470"/>
        <w:rPr>
          <w:rFonts w:hint="eastAsia"/>
        </w:rPr>
      </w:pPr>
      <w:r>
        <w:rPr>
          <w:rFonts w:hint="eastAsia"/>
        </w:rPr>
        <w:t>※</w:t>
      </w:r>
      <w:r>
        <w:rPr>
          <w:rFonts w:hint="eastAsia"/>
        </w:rPr>
        <w:t>B</w:t>
      </w:r>
      <w:r w:rsidR="00D60E9E">
        <w:rPr>
          <w:rFonts w:hint="eastAsia"/>
        </w:rPr>
        <w:t>民族</w:t>
      </w:r>
      <w:r>
        <w:rPr>
          <w:rFonts w:hint="eastAsia"/>
        </w:rPr>
        <w:t>舞踊</w:t>
      </w:r>
      <w:r w:rsidR="00D60E9E">
        <w:rPr>
          <w:rFonts w:hint="eastAsia"/>
        </w:rPr>
        <w:t xml:space="preserve">は笠井・津田？　</w:t>
      </w:r>
    </w:p>
    <w:p w:rsidR="00C019DF" w:rsidRDefault="00D43ABB" w:rsidP="00275EA8">
      <w:pPr>
        <w:ind w:firstLineChars="700" w:firstLine="1470"/>
        <w:rPr>
          <w:rFonts w:hint="eastAsia"/>
        </w:rPr>
      </w:pPr>
      <w:r>
        <w:rPr>
          <w:rFonts w:hint="eastAsia"/>
        </w:rPr>
        <w:t>※</w:t>
      </w:r>
      <w:r w:rsidR="00275EA8">
        <w:rPr>
          <w:rFonts w:hint="eastAsia"/>
        </w:rPr>
        <w:t>6</w:t>
      </w:r>
      <w:r w:rsidR="00275EA8">
        <w:rPr>
          <w:rFonts w:hint="eastAsia"/>
        </w:rPr>
        <w:t>月の実技研修会と内容が重ならないように検討する</w:t>
      </w:r>
    </w:p>
    <w:p w:rsidR="00275EA8" w:rsidRDefault="00275EA8" w:rsidP="00275EA8">
      <w:pPr>
        <w:ind w:firstLineChars="700" w:firstLine="1470"/>
      </w:pPr>
    </w:p>
    <w:p w:rsidR="00275EA8" w:rsidRDefault="00275EA8" w:rsidP="00C019DF">
      <w:pPr>
        <w:rPr>
          <w:rFonts w:hint="eastAsia"/>
        </w:rPr>
      </w:pPr>
      <w:r>
        <w:rPr>
          <w:rFonts w:hint="eastAsia"/>
        </w:rPr>
        <w:t>【</w:t>
      </w:r>
      <w:r w:rsidR="00F76501">
        <w:rPr>
          <w:rFonts w:hint="eastAsia"/>
        </w:rPr>
        <w:t>その</w:t>
      </w:r>
      <w:r>
        <w:rPr>
          <w:rFonts w:hint="eastAsia"/>
        </w:rPr>
        <w:t>他】</w:t>
      </w:r>
    </w:p>
    <w:p w:rsidR="00C019DF" w:rsidRDefault="00275EA8" w:rsidP="00275EA8">
      <w:r>
        <w:rPr>
          <w:rFonts w:hint="eastAsia"/>
        </w:rPr>
        <w:t>１．</w:t>
      </w:r>
      <w:r w:rsidR="00C019DF">
        <w:rPr>
          <w:rFonts w:hint="eastAsia"/>
        </w:rPr>
        <w:t>報告</w:t>
      </w:r>
      <w:r>
        <w:rPr>
          <w:rFonts w:hint="eastAsia"/>
        </w:rPr>
        <w:t xml:space="preserve">（君和田）　</w:t>
      </w:r>
      <w:r w:rsidR="00C019DF">
        <w:rPr>
          <w:rFonts w:hint="eastAsia"/>
        </w:rPr>
        <w:t>広尾高校への外部講師導入の取り組みについて（「んまつーぽすが来た！」）</w:t>
      </w:r>
    </w:p>
    <w:p w:rsidR="00C019DF" w:rsidRDefault="00C019DF" w:rsidP="001608A0">
      <w:pPr>
        <w:ind w:firstLineChars="1200" w:firstLine="2520"/>
      </w:pPr>
      <w:r>
        <w:rPr>
          <w:rFonts w:hint="eastAsia"/>
        </w:rPr>
        <w:t>↑学体研メルマガに投稿</w:t>
      </w:r>
    </w:p>
    <w:p w:rsidR="00F76501" w:rsidRDefault="00275EA8" w:rsidP="006906B7">
      <w:r>
        <w:rPr>
          <w:rFonts w:hint="eastAsia"/>
        </w:rPr>
        <w:t>２．</w:t>
      </w:r>
      <w:r w:rsidR="00F76501">
        <w:rPr>
          <w:rFonts w:hint="eastAsia"/>
        </w:rPr>
        <w:t>連絡：</w:t>
      </w:r>
      <w:r w:rsidR="00C019DF">
        <w:rPr>
          <w:rFonts w:hint="eastAsia"/>
        </w:rPr>
        <w:t>４月の月例会には各自の授業予定表を持ち寄る！（お茶小）</w:t>
      </w:r>
    </w:p>
    <w:p w:rsidR="00275EA8" w:rsidRDefault="00275EA8" w:rsidP="00F76501">
      <w:pPr>
        <w:rPr>
          <w:rFonts w:hint="eastAsia"/>
        </w:rPr>
      </w:pPr>
    </w:p>
    <w:p w:rsidR="00F76501" w:rsidRDefault="00275EA8" w:rsidP="00F76501">
      <w:r>
        <w:rPr>
          <w:rFonts w:hint="eastAsia"/>
        </w:rPr>
        <w:t>【</w:t>
      </w:r>
      <w:r w:rsidR="00F76501">
        <w:rPr>
          <w:rFonts w:hint="eastAsia"/>
        </w:rPr>
        <w:t>実技</w:t>
      </w:r>
      <w:r>
        <w:rPr>
          <w:rFonts w:hint="eastAsia"/>
        </w:rPr>
        <w:t>】</w:t>
      </w:r>
      <w:r w:rsidR="00710015">
        <w:rPr>
          <w:rFonts w:hint="eastAsia"/>
        </w:rPr>
        <w:t>春合宿の内容の検討</w:t>
      </w:r>
    </w:p>
    <w:p w:rsidR="00275EA8" w:rsidRPr="00287564" w:rsidRDefault="00287564" w:rsidP="00287564">
      <w:pPr>
        <w:rPr>
          <w:rFonts w:hint="eastAsia"/>
          <w:b/>
        </w:rPr>
      </w:pPr>
      <w:r w:rsidRPr="00287564">
        <w:rPr>
          <w:rFonts w:hint="eastAsia"/>
          <w:b/>
        </w:rPr>
        <w:t>◆</w:t>
      </w:r>
      <w:r w:rsidR="00F76501" w:rsidRPr="00287564">
        <w:rPr>
          <w:rFonts w:hint="eastAsia"/>
          <w:b/>
        </w:rPr>
        <w:t>W-up</w:t>
      </w:r>
      <w:r w:rsidR="00F76501" w:rsidRPr="00287564">
        <w:rPr>
          <w:rFonts w:hint="eastAsia"/>
          <w:b/>
        </w:rPr>
        <w:t xml:space="preserve">　</w:t>
      </w:r>
    </w:p>
    <w:p w:rsidR="006906B7" w:rsidRDefault="00BA200A" w:rsidP="00275EA8">
      <w:r>
        <w:rPr>
          <w:rFonts w:hint="eastAsia"/>
        </w:rPr>
        <w:t>１．</w:t>
      </w:r>
      <w:r w:rsidR="006906B7">
        <w:rPr>
          <w:rFonts w:hint="eastAsia"/>
        </w:rPr>
        <w:t>笠井先生　「舟に乗って海に行こう」</w:t>
      </w:r>
    </w:p>
    <w:p w:rsidR="006906B7" w:rsidRDefault="006906B7" w:rsidP="006906B7">
      <w:pPr>
        <w:ind w:firstLineChars="800" w:firstLine="1680"/>
      </w:pPr>
      <w:r>
        <w:rPr>
          <w:rFonts w:hint="eastAsia"/>
        </w:rPr>
        <w:t>舟に乗って海に行こう　平泳ぎ</w:t>
      </w:r>
      <w:r w:rsidR="00275EA8">
        <w:rPr>
          <w:rFonts w:hint="eastAsia"/>
        </w:rPr>
        <w:t>で</w:t>
      </w:r>
      <w:r>
        <w:rPr>
          <w:rFonts w:hint="eastAsia"/>
        </w:rPr>
        <w:t>すーいすい　オッとこっちにクラゲ</w:t>
      </w:r>
    </w:p>
    <w:p w:rsidR="006906B7" w:rsidRDefault="006906B7" w:rsidP="006906B7">
      <w:pPr>
        <w:ind w:firstLineChars="800" w:firstLine="1680"/>
      </w:pPr>
      <w:r>
        <w:rPr>
          <w:rFonts w:hint="eastAsia"/>
        </w:rPr>
        <w:t xml:space="preserve">オッとあっちにクラゲ　びりびりびりびりしびれちゃう　ドーンと大きな波が　</w:t>
      </w:r>
    </w:p>
    <w:p w:rsidR="006906B7" w:rsidRDefault="003E73B2" w:rsidP="003E73B2">
      <w:pPr>
        <w:ind w:firstLineChars="100" w:firstLine="210"/>
      </w:pPr>
      <w:r>
        <w:rPr>
          <w:rFonts w:hint="eastAsia"/>
        </w:rPr>
        <w:t>＜協議＞・</w:t>
      </w:r>
      <w:r w:rsidR="006906B7">
        <w:rPr>
          <w:rFonts w:hint="eastAsia"/>
        </w:rPr>
        <w:t>はじめ音なしでやって、後で曲をつける</w:t>
      </w:r>
      <w:r>
        <w:rPr>
          <w:rFonts w:hint="eastAsia"/>
        </w:rPr>
        <w:t>といい</w:t>
      </w:r>
    </w:p>
    <w:p w:rsidR="003E73B2" w:rsidRDefault="003E73B2" w:rsidP="00275EA8">
      <w:pPr>
        <w:rPr>
          <w:rFonts w:hint="eastAsia"/>
        </w:rPr>
      </w:pPr>
    </w:p>
    <w:p w:rsidR="006906B7" w:rsidRDefault="00275EA8" w:rsidP="00275EA8">
      <w:r>
        <w:rPr>
          <w:rFonts w:hint="eastAsia"/>
        </w:rPr>
        <w:t>２．</w:t>
      </w:r>
      <w:r w:rsidR="006906B7">
        <w:rPr>
          <w:rFonts w:hint="eastAsia"/>
        </w:rPr>
        <w:t>浅川先生「先生の掛け声で、リズムに乗って自由に動く…タイコでストップ！</w:t>
      </w:r>
      <w:r w:rsidR="006906B7">
        <w:rPr>
          <w:rFonts w:hint="eastAsia"/>
        </w:rPr>
        <w:t>(</w:t>
      </w:r>
      <w:r w:rsidR="006906B7">
        <w:rPr>
          <w:rFonts w:hint="eastAsia"/>
        </w:rPr>
        <w:t>次の指示</w:t>
      </w:r>
      <w:r w:rsidR="006906B7">
        <w:rPr>
          <w:rFonts w:hint="eastAsia"/>
        </w:rPr>
        <w:t>)</w:t>
      </w:r>
      <w:r w:rsidR="006906B7">
        <w:rPr>
          <w:rFonts w:hint="eastAsia"/>
        </w:rPr>
        <w:t>」</w:t>
      </w:r>
    </w:p>
    <w:p w:rsidR="006906B7" w:rsidRDefault="006906B7" w:rsidP="006906B7">
      <w:pPr>
        <w:pStyle w:val="a3"/>
        <w:ind w:leftChars="0" w:left="420"/>
      </w:pPr>
      <w:r>
        <w:rPr>
          <w:rFonts w:hint="eastAsia"/>
        </w:rPr>
        <w:t>(</w:t>
      </w:r>
      <w:r>
        <w:rPr>
          <w:rFonts w:hint="eastAsia"/>
        </w:rPr>
        <w:t>トンネル・ハイタッチ・足の踏みあい・４人組でメリーゴーランド・ジェットコースター</w:t>
      </w:r>
      <w:r>
        <w:rPr>
          <w:rFonts w:hint="eastAsia"/>
        </w:rPr>
        <w:t>)</w:t>
      </w:r>
    </w:p>
    <w:p w:rsidR="00275EA8" w:rsidRDefault="003E73B2" w:rsidP="003E73B2">
      <w:pPr>
        <w:ind w:firstLineChars="100" w:firstLine="210"/>
        <w:rPr>
          <w:rFonts w:hint="eastAsia"/>
        </w:rPr>
      </w:pPr>
      <w:r>
        <w:rPr>
          <w:rFonts w:hint="eastAsia"/>
        </w:rPr>
        <w:t>＜協議＞</w:t>
      </w:r>
      <w:r w:rsidR="006906B7">
        <w:rPr>
          <w:rFonts w:hint="eastAsia"/>
        </w:rPr>
        <w:t>・遊園地</w:t>
      </w:r>
      <w:r w:rsidR="00A538D8">
        <w:rPr>
          <w:rFonts w:hint="eastAsia"/>
        </w:rPr>
        <w:t>シリーズ</w:t>
      </w:r>
      <w:r w:rsidR="006906B7">
        <w:rPr>
          <w:rFonts w:hint="eastAsia"/>
        </w:rPr>
        <w:t>でやってみたら</w:t>
      </w:r>
      <w:r w:rsidR="00A538D8">
        <w:rPr>
          <w:rFonts w:hint="eastAsia"/>
        </w:rPr>
        <w:t>？</w:t>
      </w:r>
      <w:r w:rsidR="006906B7">
        <w:rPr>
          <w:rFonts w:hint="eastAsia"/>
        </w:rPr>
        <w:t xml:space="preserve">　</w:t>
      </w:r>
    </w:p>
    <w:p w:rsidR="006906B7" w:rsidRDefault="006906B7" w:rsidP="003E73B2">
      <w:pPr>
        <w:pStyle w:val="a3"/>
        <w:ind w:leftChars="0" w:left="420" w:firstLineChars="300" w:firstLine="630"/>
      </w:pPr>
      <w:r>
        <w:rPr>
          <w:rFonts w:hint="eastAsia"/>
        </w:rPr>
        <w:t>・「ストップ」は</w:t>
      </w:r>
      <w:r w:rsidR="00A538D8">
        <w:rPr>
          <w:rFonts w:hint="eastAsia"/>
        </w:rPr>
        <w:t>習慣づけしておかないと、いきなりだと戸惑うか？</w:t>
      </w:r>
    </w:p>
    <w:p w:rsidR="00275EA8" w:rsidRDefault="00A538D8" w:rsidP="003E73B2">
      <w:pPr>
        <w:pStyle w:val="a3"/>
        <w:ind w:leftChars="0" w:left="420" w:firstLineChars="300" w:firstLine="630"/>
        <w:rPr>
          <w:rFonts w:hint="eastAsia"/>
        </w:rPr>
      </w:pPr>
      <w:r>
        <w:rPr>
          <w:rFonts w:hint="eastAsia"/>
        </w:rPr>
        <w:t>・メリーゴーランドのゆっくり優雅…は伝わるか？</w:t>
      </w:r>
    </w:p>
    <w:p w:rsidR="00A538D8" w:rsidRPr="006906B7" w:rsidRDefault="00A538D8" w:rsidP="003E73B2">
      <w:pPr>
        <w:pStyle w:val="a3"/>
        <w:ind w:leftChars="0" w:left="420" w:firstLineChars="300" w:firstLine="630"/>
      </w:pPr>
      <w:r>
        <w:rPr>
          <w:rFonts w:hint="eastAsia"/>
        </w:rPr>
        <w:t>・初めの</w:t>
      </w:r>
      <w:r w:rsidR="00275EA8">
        <w:rPr>
          <w:rFonts w:hint="eastAsia"/>
        </w:rPr>
        <w:t>2</w:t>
      </w:r>
      <w:r>
        <w:rPr>
          <w:rFonts w:hint="eastAsia"/>
        </w:rPr>
        <w:t>人組でコーヒーカップ</w:t>
      </w:r>
      <w:r>
        <w:rPr>
          <w:rFonts w:hint="eastAsia"/>
        </w:rPr>
        <w:t>(</w:t>
      </w:r>
      <w:r>
        <w:rPr>
          <w:rFonts w:hint="eastAsia"/>
        </w:rPr>
        <w:t>スピード感</w:t>
      </w:r>
      <w:r>
        <w:rPr>
          <w:rFonts w:hint="eastAsia"/>
        </w:rPr>
        <w:t>)</w:t>
      </w:r>
      <w:r w:rsidR="003E73B2">
        <w:rPr>
          <w:rFonts w:hint="eastAsia"/>
        </w:rPr>
        <w:t xml:space="preserve">　</w:t>
      </w:r>
      <w:r>
        <w:rPr>
          <w:rFonts w:hint="eastAsia"/>
        </w:rPr>
        <w:t>→</w:t>
      </w:r>
      <w:r w:rsidR="003E73B2">
        <w:rPr>
          <w:rFonts w:hint="eastAsia"/>
        </w:rPr>
        <w:t xml:space="preserve">　</w:t>
      </w:r>
      <w:r w:rsidR="00275EA8">
        <w:rPr>
          <w:rFonts w:hint="eastAsia"/>
        </w:rPr>
        <w:t>メリーゴーランドの</w:t>
      </w:r>
      <w:r>
        <w:rPr>
          <w:rFonts w:hint="eastAsia"/>
        </w:rPr>
        <w:t>ゆっくりが生きる</w:t>
      </w:r>
    </w:p>
    <w:p w:rsidR="00A538D8" w:rsidRDefault="006906B7" w:rsidP="00F76501">
      <w:pPr>
        <w:ind w:firstLineChars="100" w:firstLine="210"/>
      </w:pPr>
      <w:r>
        <w:rPr>
          <w:rFonts w:hint="eastAsia"/>
        </w:rPr>
        <w:t xml:space="preserve">　　　　　　　　　　　　　　　　</w:t>
      </w:r>
      <w:r w:rsidR="009668A1">
        <w:rPr>
          <w:rFonts w:hint="eastAsia"/>
        </w:rPr>
        <w:t xml:space="preserve">　　</w:t>
      </w:r>
    </w:p>
    <w:p w:rsidR="00A538D8" w:rsidRDefault="003E73B2" w:rsidP="003E73B2">
      <w:r>
        <w:rPr>
          <w:rFonts w:hint="eastAsia"/>
        </w:rPr>
        <w:t>３．</w:t>
      </w:r>
      <w:r w:rsidR="00A538D8">
        <w:rPr>
          <w:rFonts w:hint="eastAsia"/>
        </w:rPr>
        <w:t>ジャパネット山下</w:t>
      </w:r>
    </w:p>
    <w:p w:rsidR="00A538D8" w:rsidRDefault="00A538D8" w:rsidP="00275EA8">
      <w:pPr>
        <w:pStyle w:val="a3"/>
        <w:ind w:leftChars="0" w:left="420" w:firstLineChars="100" w:firstLine="210"/>
      </w:pPr>
      <w:r>
        <w:rPr>
          <w:rFonts w:hint="eastAsia"/>
        </w:rPr>
        <w:t>日本オリジナルの文化とか何かな？　能、狂言、スーパー能って</w:t>
      </w:r>
      <w:r w:rsidR="00275EA8">
        <w:rPr>
          <w:rFonts w:hint="eastAsia"/>
        </w:rPr>
        <w:t>いう</w:t>
      </w:r>
      <w:r>
        <w:rPr>
          <w:rFonts w:hint="eastAsia"/>
        </w:rPr>
        <w:t>のもやってるね</w:t>
      </w:r>
    </w:p>
    <w:p w:rsidR="00A538D8" w:rsidRDefault="00A538D8" w:rsidP="00275EA8">
      <w:pPr>
        <w:pStyle w:val="a3"/>
        <w:ind w:leftChars="0" w:left="420" w:firstLineChars="100" w:firstLine="210"/>
      </w:pPr>
      <w:r>
        <w:rPr>
          <w:rFonts w:hint="eastAsia"/>
        </w:rPr>
        <w:t>能ってどんな動き？</w:t>
      </w:r>
      <w:r w:rsidR="00275EA8">
        <w:rPr>
          <w:rFonts w:hint="eastAsia"/>
        </w:rPr>
        <w:t>腰を落とす、</w:t>
      </w:r>
      <w:r>
        <w:rPr>
          <w:rFonts w:hint="eastAsia"/>
        </w:rPr>
        <w:t>すり足、回るとき</w:t>
      </w:r>
      <w:r w:rsidR="00275EA8">
        <w:rPr>
          <w:rFonts w:hint="eastAsia"/>
        </w:rPr>
        <w:t>に</w:t>
      </w:r>
      <w:r>
        <w:rPr>
          <w:rFonts w:hint="eastAsia"/>
        </w:rPr>
        <w:t>顔は</w:t>
      </w:r>
      <w:r w:rsidR="00275EA8">
        <w:rPr>
          <w:rFonts w:hint="eastAsia"/>
        </w:rPr>
        <w:t>体についてくる（バレエとの違い）</w:t>
      </w:r>
    </w:p>
    <w:p w:rsidR="00A538D8" w:rsidRDefault="003E73B2" w:rsidP="00275EA8">
      <w:pPr>
        <w:pStyle w:val="a3"/>
        <w:ind w:leftChars="0" w:left="420" w:firstLineChars="100" w:firstLine="210"/>
      </w:pPr>
      <w:r>
        <w:rPr>
          <w:rFonts w:hint="eastAsia"/>
        </w:rPr>
        <w:t xml:space="preserve">　</w:t>
      </w:r>
      <w:r w:rsidR="00A538D8">
        <w:rPr>
          <w:rFonts w:hint="eastAsia"/>
        </w:rPr>
        <w:t xml:space="preserve">能…歩いて　歩いて　片足あげて回ったり、振り向いたり　</w:t>
      </w:r>
    </w:p>
    <w:p w:rsidR="00A538D8" w:rsidRDefault="00A538D8" w:rsidP="003E73B2">
      <w:pPr>
        <w:ind w:firstLineChars="400" w:firstLine="840"/>
      </w:pPr>
      <w:r>
        <w:rPr>
          <w:rFonts w:hint="eastAsia"/>
        </w:rPr>
        <w:t>お相撲さん…　しこを踏んだり　　股割したり　仕切ったり、ツッパリ、テッポウ</w:t>
      </w:r>
    </w:p>
    <w:p w:rsidR="003E7DD9" w:rsidRDefault="00A538D8" w:rsidP="003E73B2">
      <w:pPr>
        <w:ind w:firstLineChars="400" w:firstLine="840"/>
      </w:pPr>
      <w:r>
        <w:rPr>
          <w:rFonts w:hint="eastAsia"/>
        </w:rPr>
        <w:t xml:space="preserve">歌舞伎…　連獅子の頭ふり　見えを切る　六方　</w:t>
      </w:r>
      <w:r w:rsidR="003E7DD9">
        <w:rPr>
          <w:rFonts w:hint="eastAsia"/>
        </w:rPr>
        <w:t>花魁の外八方見返り</w:t>
      </w:r>
      <w:r>
        <w:rPr>
          <w:rFonts w:hint="eastAsia"/>
        </w:rPr>
        <w:t xml:space="preserve">　</w:t>
      </w:r>
    </w:p>
    <w:p w:rsidR="009668A1" w:rsidRDefault="003E73B2" w:rsidP="003E73B2">
      <w:pPr>
        <w:ind w:firstLineChars="100" w:firstLine="210"/>
      </w:pPr>
      <w:r>
        <w:rPr>
          <w:rFonts w:hint="eastAsia"/>
        </w:rPr>
        <w:t>＜協議＞</w:t>
      </w:r>
      <w:r w:rsidR="00A538D8">
        <w:rPr>
          <w:rFonts w:hint="eastAsia"/>
        </w:rPr>
        <w:t>・日本の</w:t>
      </w:r>
      <w:r>
        <w:rPr>
          <w:rFonts w:hint="eastAsia"/>
        </w:rPr>
        <w:t>伝統的な踊りと</w:t>
      </w:r>
      <w:r w:rsidR="00A538D8">
        <w:rPr>
          <w:rFonts w:hint="eastAsia"/>
        </w:rPr>
        <w:t>外国のダンス</w:t>
      </w:r>
      <w:r>
        <w:rPr>
          <w:rFonts w:hint="eastAsia"/>
        </w:rPr>
        <w:t>との違いを知る機会として面白い</w:t>
      </w:r>
    </w:p>
    <w:p w:rsidR="003E73B2" w:rsidRDefault="003E73B2" w:rsidP="003E73B2">
      <w:pPr>
        <w:pStyle w:val="a3"/>
        <w:ind w:leftChars="0" w:left="420" w:firstLineChars="300" w:firstLine="630"/>
      </w:pPr>
      <w:r>
        <w:rPr>
          <w:rFonts w:hint="eastAsia"/>
        </w:rPr>
        <w:t>・「らしさ」のポイント…　重心を低く、視線の違い、頭の位置が上下しない水平移動か特徴</w:t>
      </w:r>
    </w:p>
    <w:p w:rsidR="003E7DD9" w:rsidRDefault="003E7DD9" w:rsidP="003E73B2">
      <w:pPr>
        <w:pStyle w:val="a3"/>
        <w:ind w:leftChars="0" w:left="420" w:firstLineChars="300" w:firstLine="630"/>
      </w:pPr>
      <w:r>
        <w:rPr>
          <w:rFonts w:hint="eastAsia"/>
        </w:rPr>
        <w:t>・友達とかかわってやるのも盛り込める（相撲の立ち会い、おもしろかったのをまねっこ）</w:t>
      </w:r>
    </w:p>
    <w:p w:rsidR="003E7DD9" w:rsidRDefault="003E7DD9" w:rsidP="003E73B2">
      <w:pPr>
        <w:pStyle w:val="a3"/>
        <w:ind w:leftChars="0" w:left="420" w:firstLineChars="300" w:firstLine="630"/>
      </w:pPr>
      <w:r>
        <w:rPr>
          <w:rFonts w:hint="eastAsia"/>
        </w:rPr>
        <w:t>・先に相撲、歌舞伎で元気にやってから能のほうがいいかも</w:t>
      </w:r>
    </w:p>
    <w:p w:rsidR="003E7DD9" w:rsidRDefault="003E7DD9" w:rsidP="003E73B2">
      <w:pPr>
        <w:pStyle w:val="a3"/>
        <w:ind w:leftChars="0" w:left="420" w:firstLineChars="300" w:firstLine="630"/>
      </w:pPr>
      <w:r>
        <w:rPr>
          <w:rFonts w:hint="eastAsia"/>
        </w:rPr>
        <w:t>・花魁は教材としてどうだろうか（なじみが少ない</w:t>
      </w:r>
      <w:r w:rsidR="003E73B2">
        <w:rPr>
          <w:rFonts w:hint="eastAsia"/>
        </w:rPr>
        <w:t>、難しい、娼婦の色気はいかがなものか</w:t>
      </w:r>
      <w:r>
        <w:rPr>
          <w:rFonts w:hint="eastAsia"/>
        </w:rPr>
        <w:t>）</w:t>
      </w:r>
    </w:p>
    <w:p w:rsidR="003E7DD9" w:rsidRDefault="003E7DD9" w:rsidP="003E73B2">
      <w:pPr>
        <w:pStyle w:val="a3"/>
        <w:ind w:leftChars="0" w:left="420" w:firstLineChars="300" w:firstLine="630"/>
      </w:pPr>
      <w:r>
        <w:rPr>
          <w:rFonts w:hint="eastAsia"/>
        </w:rPr>
        <w:t>・生け花、茶道、お作法（立ち居振る舞い）</w:t>
      </w:r>
      <w:r w:rsidR="003E73B2">
        <w:rPr>
          <w:rFonts w:hint="eastAsia"/>
        </w:rPr>
        <w:t>なども題材になる</w:t>
      </w:r>
    </w:p>
    <w:p w:rsidR="003E7DD9" w:rsidRDefault="003E7DD9" w:rsidP="003E73B2">
      <w:pPr>
        <w:pStyle w:val="a3"/>
        <w:ind w:leftChars="0" w:left="420" w:firstLineChars="300" w:firstLine="630"/>
      </w:pPr>
    </w:p>
    <w:p w:rsidR="003E7DD9" w:rsidRDefault="001E66AB" w:rsidP="003E7DD9">
      <w:r>
        <w:rPr>
          <w:rFonts w:hint="eastAsia"/>
        </w:rPr>
        <w:lastRenderedPageBreak/>
        <w:t>４．</w:t>
      </w:r>
      <w:r w:rsidR="005D2A74">
        <w:rPr>
          <w:rFonts w:hint="eastAsia"/>
        </w:rPr>
        <w:t>仲間とリズムに乗って</w:t>
      </w:r>
      <w:r>
        <w:rPr>
          <w:rFonts w:hint="eastAsia"/>
        </w:rPr>
        <w:t>（松田）</w:t>
      </w:r>
    </w:p>
    <w:p w:rsidR="001E66AB" w:rsidRDefault="005D2A74" w:rsidP="003E7DD9">
      <w:r>
        <w:rPr>
          <w:rFonts w:hint="eastAsia"/>
        </w:rPr>
        <w:t xml:space="preserve">　　　</w:t>
      </w:r>
      <w:r w:rsidR="001E66AB">
        <w:rPr>
          <w:rFonts w:hint="eastAsia"/>
        </w:rPr>
        <w:t xml:space="preserve">ランニング　</w:t>
      </w:r>
      <w:r>
        <w:rPr>
          <w:rFonts w:hint="eastAsia"/>
        </w:rPr>
        <w:t xml:space="preserve">アップダウン　</w:t>
      </w:r>
      <w:r w:rsidR="001E66AB">
        <w:rPr>
          <w:rFonts w:hint="eastAsia"/>
        </w:rPr>
        <w:t xml:space="preserve">ぴょんぴょん横跳び　</w:t>
      </w:r>
      <w:r>
        <w:rPr>
          <w:rFonts w:hint="eastAsia"/>
        </w:rPr>
        <w:t>足を</w:t>
      </w:r>
      <w:r w:rsidR="001E66AB">
        <w:rPr>
          <w:rFonts w:hint="eastAsia"/>
        </w:rPr>
        <w:t>回して</w:t>
      </w:r>
      <w:r>
        <w:rPr>
          <w:rFonts w:hint="eastAsia"/>
        </w:rPr>
        <w:t>出</w:t>
      </w:r>
      <w:r w:rsidR="001E66AB">
        <w:rPr>
          <w:rFonts w:hint="eastAsia"/>
        </w:rPr>
        <w:t>す</w:t>
      </w:r>
      <w:r>
        <w:rPr>
          <w:rFonts w:hint="eastAsia"/>
        </w:rPr>
        <w:t xml:space="preserve">　ラインダンス　</w:t>
      </w:r>
    </w:p>
    <w:p w:rsidR="001E66AB" w:rsidRDefault="005D2A74" w:rsidP="001E66AB">
      <w:pPr>
        <w:ind w:firstLineChars="400" w:firstLine="840"/>
        <w:rPr>
          <w:rFonts w:hint="eastAsia"/>
        </w:rPr>
      </w:pPr>
      <w:r>
        <w:rPr>
          <w:rFonts w:hint="eastAsia"/>
        </w:rPr>
        <w:t>……</w:t>
      </w:r>
      <w:r w:rsidR="001E66AB">
        <w:rPr>
          <w:rFonts w:hint="eastAsia"/>
        </w:rPr>
        <w:t>１人で、</w:t>
      </w:r>
      <w:r>
        <w:rPr>
          <w:rFonts w:hint="eastAsia"/>
        </w:rPr>
        <w:t>２人組、４人組でやって</w:t>
      </w:r>
      <w:r w:rsidR="001E66AB">
        <w:rPr>
          <w:rFonts w:hint="eastAsia"/>
        </w:rPr>
        <w:t>…　またバラバラになって新しい２人組、４人組</w:t>
      </w:r>
    </w:p>
    <w:p w:rsidR="003E73B2" w:rsidRDefault="003E73B2" w:rsidP="003E73B2">
      <w:pPr>
        <w:rPr>
          <w:rFonts w:hint="eastAsia"/>
        </w:rPr>
      </w:pPr>
      <w:r>
        <w:rPr>
          <w:rFonts w:hint="eastAsia"/>
        </w:rPr>
        <w:t xml:space="preserve">　＜協議＞・動きは数個に限定して、気軽に楽しめるように、カウントに懲りすぎない</w:t>
      </w:r>
    </w:p>
    <w:p w:rsidR="003E73B2" w:rsidRDefault="003E73B2" w:rsidP="003E73B2">
      <w:r>
        <w:rPr>
          <w:rFonts w:hint="eastAsia"/>
        </w:rPr>
        <w:t xml:space="preserve">　　　　　・このアップの特徴を人数が横並びに増えていくことから生まれる動きの面白さに限定</w:t>
      </w:r>
    </w:p>
    <w:p w:rsidR="001E66AB" w:rsidRDefault="001E66AB" w:rsidP="001E66AB">
      <w:pPr>
        <w:ind w:firstLineChars="400" w:firstLine="840"/>
      </w:pPr>
    </w:p>
    <w:p w:rsidR="00710015" w:rsidRPr="00287564" w:rsidRDefault="00287564" w:rsidP="001E66AB">
      <w:pPr>
        <w:rPr>
          <w:rFonts w:hint="eastAsia"/>
          <w:b/>
        </w:rPr>
      </w:pPr>
      <w:r w:rsidRPr="00287564">
        <w:rPr>
          <w:rFonts w:hint="eastAsia"/>
          <w:b/>
        </w:rPr>
        <w:t>◆</w:t>
      </w:r>
      <w:r w:rsidR="00710015" w:rsidRPr="00287564">
        <w:rPr>
          <w:rFonts w:hint="eastAsia"/>
          <w:b/>
        </w:rPr>
        <w:t>男性教員による「はじめての</w:t>
      </w:r>
      <w:r w:rsidR="00710015" w:rsidRPr="00287564">
        <w:rPr>
          <w:rFonts w:hint="eastAsia"/>
          <w:b/>
        </w:rPr>
        <w:t>6</w:t>
      </w:r>
      <w:r w:rsidR="00710015" w:rsidRPr="00287564">
        <w:rPr>
          <w:rFonts w:hint="eastAsia"/>
          <w:b/>
        </w:rPr>
        <w:t>時間」</w:t>
      </w:r>
      <w:r w:rsidR="001E66AB" w:rsidRPr="00287564">
        <w:rPr>
          <w:rFonts w:hint="eastAsia"/>
          <w:b/>
        </w:rPr>
        <w:t>授業実践</w:t>
      </w:r>
    </w:p>
    <w:p w:rsidR="00710015" w:rsidRDefault="00710015" w:rsidP="00710015">
      <w:pPr>
        <w:rPr>
          <w:rFonts w:hint="eastAsia"/>
        </w:rPr>
      </w:pPr>
      <w:r>
        <w:rPr>
          <w:rFonts w:hint="eastAsia"/>
        </w:rPr>
        <w:t>イントロ　３～４人組でコミュニケーションゲーム（中村な）　輪になって前後左右ジャンプなど</w:t>
      </w:r>
    </w:p>
    <w:p w:rsidR="00710015" w:rsidRDefault="00710015" w:rsidP="00710015">
      <w:pPr>
        <w:ind w:firstLineChars="500" w:firstLine="1050"/>
      </w:pPr>
      <w:r>
        <w:rPr>
          <w:rFonts w:hint="eastAsia"/>
        </w:rPr>
        <w:t>※これをグループ作りに活用し、そのグループで整列集合させて次の説明</w:t>
      </w:r>
    </w:p>
    <w:p w:rsidR="00710015" w:rsidRDefault="00287564" w:rsidP="00710015">
      <w:pPr>
        <w:rPr>
          <w:rFonts w:hint="eastAsia"/>
        </w:rPr>
      </w:pPr>
      <w:r>
        <w:rPr>
          <w:rFonts w:hint="eastAsia"/>
          <w:u w:val="single"/>
        </w:rPr>
        <w:t>１</w:t>
      </w:r>
      <w:r w:rsidR="00710015" w:rsidRPr="00710015">
        <w:rPr>
          <w:rFonts w:hint="eastAsia"/>
          <w:u w:val="single"/>
        </w:rPr>
        <w:t>時間目　ダンス単元オリエンテーション</w:t>
      </w:r>
      <w:r w:rsidR="00710015">
        <w:rPr>
          <w:rFonts w:hint="eastAsia"/>
        </w:rPr>
        <w:t xml:space="preserve">（省略）　　</w:t>
      </w:r>
    </w:p>
    <w:p w:rsidR="00182D1F" w:rsidRPr="00710015" w:rsidRDefault="00710015" w:rsidP="00710015">
      <w:pPr>
        <w:ind w:firstLineChars="500" w:firstLine="1050"/>
        <w:rPr>
          <w:u w:val="single"/>
        </w:rPr>
      </w:pPr>
      <w:r w:rsidRPr="00710015">
        <w:rPr>
          <w:rFonts w:hint="eastAsia"/>
          <w:u w:val="single"/>
        </w:rPr>
        <w:t>８８４４２２１１１１</w:t>
      </w:r>
      <w:r w:rsidRPr="00710015">
        <w:rPr>
          <w:rFonts w:hint="eastAsia"/>
        </w:rPr>
        <w:t xml:space="preserve">　</w:t>
      </w:r>
      <w:r w:rsidRPr="00710015">
        <w:rPr>
          <w:rFonts w:hint="eastAsia"/>
        </w:rPr>
        <w:t>(</w:t>
      </w:r>
      <w:r w:rsidR="00287564">
        <w:rPr>
          <w:rFonts w:hint="eastAsia"/>
        </w:rPr>
        <w:t>佐藤</w:t>
      </w:r>
      <w:r w:rsidRPr="00710015">
        <w:rPr>
          <w:rFonts w:hint="eastAsia"/>
        </w:rPr>
        <w:t>吉）</w:t>
      </w:r>
    </w:p>
    <w:p w:rsidR="009419BC" w:rsidRDefault="00710015" w:rsidP="00287564">
      <w:pPr>
        <w:ind w:firstLineChars="200" w:firstLine="420"/>
      </w:pPr>
      <w:r>
        <w:rPr>
          <w:rFonts w:hint="eastAsia"/>
        </w:rPr>
        <w:t>①座って</w:t>
      </w:r>
      <w:r w:rsidR="00182D1F">
        <w:rPr>
          <w:rFonts w:hint="eastAsia"/>
        </w:rPr>
        <w:t>８８４４２２１１１１の</w:t>
      </w:r>
      <w:r w:rsidR="009419BC">
        <w:rPr>
          <w:rFonts w:hint="eastAsia"/>
        </w:rPr>
        <w:t>リズムの練習　（隣の方・床）→　立って練習（ダイナミックに！）</w:t>
      </w:r>
    </w:p>
    <w:p w:rsidR="009419BC" w:rsidRDefault="009419BC" w:rsidP="00287564">
      <w:pPr>
        <w:pStyle w:val="a3"/>
        <w:ind w:leftChars="0" w:left="420" w:firstLineChars="100" w:firstLine="210"/>
      </w:pPr>
      <w:r>
        <w:rPr>
          <w:rFonts w:hint="eastAsia"/>
        </w:rPr>
        <w:t>→　先生のまねで（音楽に合わせて）</w:t>
      </w:r>
    </w:p>
    <w:p w:rsidR="009419BC" w:rsidRDefault="00710015" w:rsidP="00287564">
      <w:pPr>
        <w:ind w:firstLineChars="200" w:firstLine="420"/>
      </w:pPr>
      <w:r>
        <w:rPr>
          <w:rFonts w:hint="eastAsia"/>
        </w:rPr>
        <w:t>②</w:t>
      </w:r>
      <w:r w:rsidR="009419BC">
        <w:rPr>
          <w:rFonts w:hint="eastAsia"/>
        </w:rPr>
        <w:t xml:space="preserve">今日の課題　「オリジナルのグループの動き」を作る　</w:t>
      </w:r>
    </w:p>
    <w:p w:rsidR="002F6A09" w:rsidRDefault="00710015" w:rsidP="009419BC">
      <w:pPr>
        <w:pStyle w:val="a3"/>
        <w:ind w:leftChars="0" w:left="420"/>
        <w:rPr>
          <w:rFonts w:hint="eastAsia"/>
        </w:rPr>
      </w:pPr>
      <w:r>
        <w:rPr>
          <w:rFonts w:hint="eastAsia"/>
        </w:rPr>
        <w:t xml:space="preserve">　　　※</w:t>
      </w:r>
      <w:r w:rsidR="00287564" w:rsidRPr="00710015">
        <w:rPr>
          <w:rFonts w:hint="eastAsia"/>
        </w:rPr>
        <w:t>解説</w:t>
      </w:r>
      <w:r w:rsidR="00287564">
        <w:rPr>
          <w:rFonts w:hint="eastAsia"/>
        </w:rPr>
        <w:t xml:space="preserve">　</w:t>
      </w:r>
      <w:r w:rsidR="00287564" w:rsidRPr="00710015">
        <w:rPr>
          <w:rFonts w:hint="eastAsia"/>
        </w:rPr>
        <w:t>中村な</w:t>
      </w:r>
      <w:r w:rsidR="00287564">
        <w:rPr>
          <w:rFonts w:hint="eastAsia"/>
        </w:rPr>
        <w:t xml:space="preserve">　</w:t>
      </w:r>
      <w:r w:rsidR="002F6A09">
        <w:rPr>
          <w:rFonts w:hint="eastAsia"/>
        </w:rPr>
        <w:t>提示された動きを気軽に動く＋オリジナルを１つ作ってみる体験</w:t>
      </w:r>
    </w:p>
    <w:p w:rsidR="001E66AB" w:rsidRPr="001E66AB" w:rsidRDefault="009419BC" w:rsidP="001E66AB">
      <w:r>
        <w:rPr>
          <w:rFonts w:hint="eastAsia"/>
          <w:u w:val="single"/>
        </w:rPr>
        <w:t>２時間目</w:t>
      </w:r>
      <w:r w:rsidR="00182D1F">
        <w:rPr>
          <w:rFonts w:hint="eastAsia"/>
          <w:u w:val="single"/>
        </w:rPr>
        <w:t xml:space="preserve">　しんぶんし</w:t>
      </w:r>
      <w:r w:rsidR="00287564" w:rsidRPr="00287564">
        <w:rPr>
          <w:rFonts w:hint="eastAsia"/>
        </w:rPr>
        <w:t xml:space="preserve">　</w:t>
      </w:r>
      <w:r w:rsidR="00287564">
        <w:rPr>
          <w:rFonts w:hint="eastAsia"/>
        </w:rPr>
        <w:t>（佐藤吉）</w:t>
      </w:r>
    </w:p>
    <w:p w:rsidR="005D2A74" w:rsidRDefault="00287564" w:rsidP="00287564">
      <w:pPr>
        <w:ind w:firstLineChars="200" w:firstLine="420"/>
      </w:pPr>
      <w:r>
        <w:rPr>
          <w:rFonts w:hint="eastAsia"/>
        </w:rPr>
        <w:t>①</w:t>
      </w:r>
      <w:r w:rsidR="00182D1F">
        <w:rPr>
          <w:rFonts w:hint="eastAsia"/>
        </w:rPr>
        <w:t>しんぶんしでちょっと遊ぶ（キャッチなど）</w:t>
      </w:r>
    </w:p>
    <w:p w:rsidR="00182D1F" w:rsidRDefault="00287564" w:rsidP="00287564">
      <w:pPr>
        <w:ind w:firstLineChars="200" w:firstLine="420"/>
      </w:pPr>
      <w:r>
        <w:rPr>
          <w:rFonts w:hint="eastAsia"/>
        </w:rPr>
        <w:t>②</w:t>
      </w:r>
      <w:r w:rsidR="00182D1F">
        <w:rPr>
          <w:rFonts w:hint="eastAsia"/>
        </w:rPr>
        <w:t xml:space="preserve">先生が新聞紙を動かして、マネする　</w:t>
      </w:r>
    </w:p>
    <w:p w:rsidR="00182D1F" w:rsidRDefault="00287564" w:rsidP="00287564">
      <w:pPr>
        <w:ind w:firstLineChars="200" w:firstLine="420"/>
        <w:rPr>
          <w:rFonts w:hint="eastAsia"/>
        </w:rPr>
      </w:pPr>
      <w:r>
        <w:rPr>
          <w:rFonts w:hint="eastAsia"/>
        </w:rPr>
        <w:t>③</w:t>
      </w:r>
      <w:r>
        <w:rPr>
          <w:rFonts w:hint="eastAsia"/>
        </w:rPr>
        <w:t>2</w:t>
      </w:r>
      <w:r w:rsidR="00182D1F">
        <w:rPr>
          <w:rFonts w:hint="eastAsia"/>
        </w:rPr>
        <w:t xml:space="preserve">人組で先生役を決めてやらせる　交代で　</w:t>
      </w:r>
    </w:p>
    <w:p w:rsidR="00287564" w:rsidRPr="00287564" w:rsidRDefault="00287564" w:rsidP="00287564">
      <w:pPr>
        <w:ind w:firstLineChars="100" w:firstLine="210"/>
      </w:pPr>
      <w:r>
        <w:rPr>
          <w:rFonts w:hint="eastAsia"/>
        </w:rPr>
        <w:t xml:space="preserve">　　　　※見せ合いはやらない　解説　中村な</w:t>
      </w:r>
    </w:p>
    <w:p w:rsidR="00287564" w:rsidRDefault="00182D1F" w:rsidP="003E7DD9">
      <w:pPr>
        <w:rPr>
          <w:rFonts w:hint="eastAsia"/>
        </w:rPr>
      </w:pPr>
      <w:r>
        <w:rPr>
          <w:rFonts w:hint="eastAsia"/>
          <w:u w:val="single"/>
        </w:rPr>
        <w:t>３時間目　走る－止まる</w:t>
      </w:r>
      <w:r w:rsidRPr="00287564">
        <w:rPr>
          <w:rFonts w:hint="eastAsia"/>
        </w:rPr>
        <w:t xml:space="preserve">　</w:t>
      </w:r>
      <w:r w:rsidR="00287564">
        <w:rPr>
          <w:rFonts w:hint="eastAsia"/>
        </w:rPr>
        <w:t>（佐藤吉）</w:t>
      </w:r>
    </w:p>
    <w:p w:rsidR="00182D1F" w:rsidRPr="00287564" w:rsidRDefault="00287564" w:rsidP="00287564">
      <w:pPr>
        <w:ind w:firstLineChars="500" w:firstLine="1050"/>
      </w:pPr>
      <w:r>
        <w:rPr>
          <w:rFonts w:hint="eastAsia"/>
        </w:rPr>
        <w:t>※</w:t>
      </w:r>
      <w:r w:rsidR="00182D1F" w:rsidRPr="00287564">
        <w:rPr>
          <w:rFonts w:hint="eastAsia"/>
        </w:rPr>
        <w:t>解説</w:t>
      </w:r>
      <w:r>
        <w:rPr>
          <w:rFonts w:hint="eastAsia"/>
        </w:rPr>
        <w:t xml:space="preserve">　宮本↓</w:t>
      </w:r>
    </w:p>
    <w:p w:rsidR="00182D1F" w:rsidRPr="00E70F27" w:rsidRDefault="00287564" w:rsidP="00287564">
      <w:pPr>
        <w:ind w:firstLineChars="500" w:firstLine="1050"/>
      </w:pPr>
      <w:r>
        <w:rPr>
          <w:rFonts w:hint="eastAsia"/>
        </w:rPr>
        <w:t>「</w:t>
      </w:r>
      <w:r w:rsidR="00E70F27" w:rsidRPr="00E70F27">
        <w:rPr>
          <w:rFonts w:hint="eastAsia"/>
        </w:rPr>
        <w:t>リーダーに続け</w:t>
      </w:r>
      <w:r>
        <w:rPr>
          <w:rFonts w:hint="eastAsia"/>
        </w:rPr>
        <w:t>」</w:t>
      </w:r>
      <w:r w:rsidR="00E70F27" w:rsidRPr="00E70F27">
        <w:rPr>
          <w:rFonts w:hint="eastAsia"/>
        </w:rPr>
        <w:t>の</w:t>
      </w:r>
      <w:r>
        <w:rPr>
          <w:rFonts w:hint="eastAsia"/>
        </w:rPr>
        <w:t>学習の意味</w:t>
      </w:r>
      <w:r w:rsidR="00E70F27" w:rsidRPr="00E70F27">
        <w:rPr>
          <w:rFonts w:hint="eastAsia"/>
        </w:rPr>
        <w:t>、</w:t>
      </w:r>
      <w:r>
        <w:rPr>
          <w:rFonts w:hint="eastAsia"/>
        </w:rPr>
        <w:t>「</w:t>
      </w:r>
      <w:r w:rsidR="00182D1F" w:rsidRPr="00E70F27">
        <w:rPr>
          <w:rFonts w:hint="eastAsia"/>
        </w:rPr>
        <w:t>止まる</w:t>
      </w:r>
      <w:r>
        <w:rPr>
          <w:rFonts w:hint="eastAsia"/>
        </w:rPr>
        <w:t>」の緊張感の押し方</w:t>
      </w:r>
      <w:r w:rsidR="00E70F27" w:rsidRPr="00E70F27">
        <w:rPr>
          <w:rFonts w:hint="eastAsia"/>
        </w:rPr>
        <w:t>「息も止める！力を込める！」</w:t>
      </w:r>
    </w:p>
    <w:p w:rsidR="00182D1F" w:rsidRPr="00287564" w:rsidRDefault="00182D1F" w:rsidP="003E7DD9">
      <w:r>
        <w:rPr>
          <w:rFonts w:hint="eastAsia"/>
          <w:u w:val="single"/>
        </w:rPr>
        <w:t>４時間目　集まる</w:t>
      </w:r>
      <w:r w:rsidR="00287564">
        <w:rPr>
          <w:rFonts w:hint="eastAsia"/>
          <w:u w:val="single"/>
        </w:rPr>
        <w:t>－と</w:t>
      </w:r>
      <w:r>
        <w:rPr>
          <w:rFonts w:hint="eastAsia"/>
          <w:u w:val="single"/>
        </w:rPr>
        <w:t>び散る</w:t>
      </w:r>
      <w:r w:rsidRPr="00287564">
        <w:rPr>
          <w:rFonts w:hint="eastAsia"/>
        </w:rPr>
        <w:t>（元気そうな若手</w:t>
      </w:r>
      <w:r w:rsidR="00287564">
        <w:rPr>
          <w:rFonts w:hint="eastAsia"/>
        </w:rPr>
        <w:t>だけでさっと見本</w:t>
      </w:r>
      <w:r w:rsidRPr="00287564">
        <w:rPr>
          <w:rFonts w:hint="eastAsia"/>
        </w:rPr>
        <w:t>）</w:t>
      </w:r>
      <w:r w:rsidR="00287564">
        <w:rPr>
          <w:rFonts w:hint="eastAsia"/>
        </w:rPr>
        <w:t>（省略）</w:t>
      </w:r>
    </w:p>
    <w:p w:rsidR="00182D1F" w:rsidRPr="00287564" w:rsidRDefault="00182D1F" w:rsidP="003E7DD9">
      <w:r>
        <w:rPr>
          <w:rFonts w:hint="eastAsia"/>
          <w:u w:val="single"/>
        </w:rPr>
        <w:t>５時間目　スポーツ名場面集～あの感動をもう一度</w:t>
      </w:r>
      <w:r w:rsidR="00287564" w:rsidRPr="00287564">
        <w:rPr>
          <w:rFonts w:hint="eastAsia"/>
        </w:rPr>
        <w:t xml:space="preserve">　（野中）</w:t>
      </w:r>
    </w:p>
    <w:p w:rsidR="00182D1F" w:rsidRDefault="00287564" w:rsidP="00287564">
      <w:pPr>
        <w:pStyle w:val="a3"/>
        <w:ind w:leftChars="0" w:left="420"/>
      </w:pPr>
      <w:r>
        <w:rPr>
          <w:rFonts w:hint="eastAsia"/>
        </w:rPr>
        <w:t>①</w:t>
      </w:r>
      <w:r w:rsidR="00E70F27">
        <w:rPr>
          <w:rFonts w:hint="eastAsia"/>
        </w:rPr>
        <w:t xml:space="preserve">イメージ出し　</w:t>
      </w:r>
      <w:r>
        <w:rPr>
          <w:rFonts w:hint="eastAsia"/>
        </w:rPr>
        <w:t>3</w:t>
      </w:r>
      <w:r w:rsidR="00E70F27">
        <w:rPr>
          <w:rFonts w:hint="eastAsia"/>
        </w:rPr>
        <w:t>人組</w:t>
      </w:r>
      <w:r w:rsidR="00A164D5">
        <w:rPr>
          <w:rFonts w:hint="eastAsia"/>
        </w:rPr>
        <w:t>を作って</w:t>
      </w:r>
      <w:r>
        <w:rPr>
          <w:rFonts w:hint="eastAsia"/>
        </w:rPr>
        <w:t>10</w:t>
      </w:r>
      <w:r w:rsidR="00E70F27">
        <w:rPr>
          <w:rFonts w:hint="eastAsia"/>
        </w:rPr>
        <w:t>個以上</w:t>
      </w:r>
    </w:p>
    <w:p w:rsidR="00E70F27" w:rsidRDefault="00287564" w:rsidP="00287564">
      <w:pPr>
        <w:pStyle w:val="a3"/>
        <w:ind w:leftChars="0" w:left="420"/>
      </w:pPr>
      <w:r>
        <w:rPr>
          <w:rFonts w:hint="eastAsia"/>
        </w:rPr>
        <w:t>②</w:t>
      </w:r>
      <w:r w:rsidR="00A164D5">
        <w:rPr>
          <w:rFonts w:hint="eastAsia"/>
        </w:rPr>
        <w:t>感動した場面を表現するよ　そのスポーツの特徴をとらえた動きを探すよ（デッサン）</w:t>
      </w:r>
    </w:p>
    <w:p w:rsidR="000850FA" w:rsidRDefault="00287564" w:rsidP="00287564">
      <w:pPr>
        <w:pStyle w:val="a3"/>
        <w:ind w:leftChars="0" w:left="420"/>
      </w:pPr>
      <w:r>
        <w:rPr>
          <w:rFonts w:hint="eastAsia"/>
        </w:rPr>
        <w:t>③</w:t>
      </w:r>
      <w:r>
        <w:rPr>
          <w:rFonts w:hint="eastAsia"/>
        </w:rPr>
        <w:t>3</w:t>
      </w:r>
      <w:r w:rsidR="000850FA">
        <w:rPr>
          <w:rFonts w:hint="eastAsia"/>
        </w:rPr>
        <w:t>人組で、リーダーに続け（好きなスポーツをやって）集合はランニングで</w:t>
      </w:r>
    </w:p>
    <w:p w:rsidR="000850FA" w:rsidRDefault="00287564" w:rsidP="00287564">
      <w:pPr>
        <w:pStyle w:val="a3"/>
        <w:ind w:leftChars="0" w:left="420"/>
        <w:rPr>
          <w:rFonts w:hint="eastAsia"/>
        </w:rPr>
      </w:pPr>
      <w:r>
        <w:rPr>
          <w:rFonts w:hint="eastAsia"/>
        </w:rPr>
        <w:t>④</w:t>
      </w:r>
      <w:r w:rsidR="000850FA">
        <w:rPr>
          <w:rFonts w:hint="eastAsia"/>
        </w:rPr>
        <w:t>特徴を強調するデフォルメについて（繰り返</w:t>
      </w:r>
      <w:r>
        <w:rPr>
          <w:rFonts w:hint="eastAsia"/>
        </w:rPr>
        <w:t>し</w:t>
      </w:r>
      <w:r w:rsidR="000850FA">
        <w:rPr>
          <w:rFonts w:hint="eastAsia"/>
        </w:rPr>
        <w:t>・スロー・ストップ・みんなで</w:t>
      </w:r>
      <w:r>
        <w:rPr>
          <w:rFonts w:hint="eastAsia"/>
        </w:rPr>
        <w:t>）</w:t>
      </w:r>
    </w:p>
    <w:p w:rsidR="002F6A09" w:rsidRDefault="002F6A09" w:rsidP="00287564">
      <w:pPr>
        <w:pStyle w:val="a3"/>
        <w:ind w:leftChars="0" w:left="420"/>
      </w:pPr>
      <w:r>
        <w:rPr>
          <w:rFonts w:hint="eastAsia"/>
        </w:rPr>
        <w:t>⑤</w:t>
      </w:r>
      <w:r>
        <w:rPr>
          <w:rFonts w:hint="eastAsia"/>
        </w:rPr>
        <w:t>3</w:t>
      </w:r>
      <w:r>
        <w:rPr>
          <w:rFonts w:hint="eastAsia"/>
        </w:rPr>
        <w:t>人組</w:t>
      </w:r>
      <w:r>
        <w:rPr>
          <w:rFonts w:hint="eastAsia"/>
        </w:rPr>
        <w:t>2</w:t>
      </w:r>
      <w:r>
        <w:rPr>
          <w:rFonts w:hint="eastAsia"/>
        </w:rPr>
        <w:t>チームが合体して</w:t>
      </w:r>
      <w:r>
        <w:rPr>
          <w:rFonts w:hint="eastAsia"/>
        </w:rPr>
        <w:t>6</w:t>
      </w:r>
      <w:r>
        <w:rPr>
          <w:rFonts w:hint="eastAsia"/>
        </w:rPr>
        <w:t xml:space="preserve">人組を作る　</w:t>
      </w:r>
      <w:r>
        <w:rPr>
          <w:rFonts w:hint="eastAsia"/>
        </w:rPr>
        <w:t>6</w:t>
      </w:r>
      <w:r>
        <w:rPr>
          <w:rFonts w:hint="eastAsia"/>
        </w:rPr>
        <w:t>人で１つ好きなスポーツを決めてデフォルメ</w:t>
      </w:r>
    </w:p>
    <w:p w:rsidR="002F6A09" w:rsidRDefault="00287564" w:rsidP="00527841">
      <w:r>
        <w:rPr>
          <w:rFonts w:hint="eastAsia"/>
        </w:rPr>
        <w:t xml:space="preserve">　　　　　※解説　中村恭　</w:t>
      </w:r>
    </w:p>
    <w:p w:rsidR="00F7140F" w:rsidRDefault="002F6A09" w:rsidP="00D43ABB">
      <w:pPr>
        <w:ind w:firstLineChars="100" w:firstLine="210"/>
      </w:pPr>
      <w:r w:rsidRPr="002F6A09">
        <w:rPr>
          <w:rFonts w:hint="eastAsia"/>
        </w:rPr>
        <w:t>＜協議＞</w:t>
      </w:r>
      <w:r w:rsidR="00F7140F" w:rsidRPr="0082305E">
        <w:rPr>
          <w:rFonts w:hint="eastAsia"/>
        </w:rPr>
        <w:t>・</w:t>
      </w:r>
      <w:r w:rsidR="0082305E" w:rsidRPr="0082305E">
        <w:rPr>
          <w:rFonts w:hint="eastAsia"/>
        </w:rPr>
        <w:t>もっと勢い良く、動き回っていいよ　自分らしく　元気にジャンプとか</w:t>
      </w:r>
    </w:p>
    <w:p w:rsidR="0082305E" w:rsidRDefault="0082305E" w:rsidP="00D43ABB">
      <w:pPr>
        <w:ind w:firstLineChars="500" w:firstLine="1050"/>
      </w:pPr>
      <w:r>
        <w:rPr>
          <w:rFonts w:hint="eastAsia"/>
        </w:rPr>
        <w:t>・かっこよく３回くらい飛ぶと「繰り返していいんだ」</w:t>
      </w:r>
      <w:r w:rsidR="00D43ABB">
        <w:rPr>
          <w:rFonts w:hint="eastAsia"/>
        </w:rPr>
        <w:t>と</w:t>
      </w:r>
      <w:r>
        <w:rPr>
          <w:rFonts w:hint="eastAsia"/>
        </w:rPr>
        <w:t xml:space="preserve">わかる　</w:t>
      </w:r>
    </w:p>
    <w:p w:rsidR="0082305E" w:rsidRDefault="0082305E" w:rsidP="00D43ABB">
      <w:pPr>
        <w:ind w:firstLineChars="500" w:firstLine="1050"/>
      </w:pPr>
      <w:r>
        <w:rPr>
          <w:rFonts w:hint="eastAsia"/>
        </w:rPr>
        <w:t>・</w:t>
      </w:r>
      <w:r w:rsidR="00D43ABB">
        <w:rPr>
          <w:rFonts w:hint="eastAsia"/>
        </w:rPr>
        <w:t>「</w:t>
      </w:r>
      <w:r>
        <w:rPr>
          <w:rFonts w:hint="eastAsia"/>
        </w:rPr>
        <w:t>走る</w:t>
      </w:r>
      <w:r w:rsidR="00D43ABB">
        <w:rPr>
          <w:rFonts w:hint="eastAsia"/>
        </w:rPr>
        <w:t>－</w:t>
      </w:r>
      <w:r>
        <w:rPr>
          <w:rFonts w:hint="eastAsia"/>
        </w:rPr>
        <w:t>止まる</w:t>
      </w:r>
      <w:r w:rsidR="00D43ABB">
        <w:rPr>
          <w:rFonts w:hint="eastAsia"/>
        </w:rPr>
        <w:t>」</w:t>
      </w:r>
      <w:r>
        <w:rPr>
          <w:rFonts w:hint="eastAsia"/>
        </w:rPr>
        <w:t>を生かしたような大きな動きをしてもいい</w:t>
      </w:r>
    </w:p>
    <w:p w:rsidR="0082305E" w:rsidRDefault="0082305E" w:rsidP="00D43ABB">
      <w:pPr>
        <w:ind w:firstLineChars="500" w:firstLine="1050"/>
      </w:pPr>
      <w:r>
        <w:rPr>
          <w:rFonts w:hint="eastAsia"/>
        </w:rPr>
        <w:t>・気に入った動きをやるのでいい、それに見えないといけないわけではない</w:t>
      </w:r>
    </w:p>
    <w:p w:rsidR="0082305E" w:rsidRDefault="0082305E" w:rsidP="00D43ABB">
      <w:pPr>
        <w:ind w:leftChars="500" w:left="1260" w:hangingChars="100" w:hanging="210"/>
      </w:pPr>
      <w:r>
        <w:rPr>
          <w:rFonts w:hint="eastAsia"/>
        </w:rPr>
        <w:t>・まず、自分が思うそのスポーツ、思いついた動きをやってみよう、気に入った動きを何度もやってみよう…でよくてそのあと、デフォルメのところで「より、伝わる動き」のヒントを与える（</w:t>
      </w:r>
      <w:r w:rsidR="002F6A09">
        <w:rPr>
          <w:rFonts w:hint="eastAsia"/>
        </w:rPr>
        <w:t>もっと</w:t>
      </w:r>
      <w:r>
        <w:rPr>
          <w:rFonts w:hint="eastAsia"/>
        </w:rPr>
        <w:t>腰を落とすと</w:t>
      </w:r>
      <w:r w:rsidR="002F6A09">
        <w:rPr>
          <w:rFonts w:hint="eastAsia"/>
        </w:rPr>
        <w:t>動きがはっきりする、な</w:t>
      </w:r>
      <w:r>
        <w:rPr>
          <w:rFonts w:hint="eastAsia"/>
        </w:rPr>
        <w:t>ど）</w:t>
      </w:r>
    </w:p>
    <w:p w:rsidR="002F6A09" w:rsidRDefault="0082305E" w:rsidP="00D43ABB">
      <w:pPr>
        <w:ind w:firstLineChars="500" w:firstLine="1050"/>
        <w:rPr>
          <w:rFonts w:hint="eastAsia"/>
        </w:rPr>
      </w:pPr>
      <w:r>
        <w:rPr>
          <w:rFonts w:hint="eastAsia"/>
        </w:rPr>
        <w:t>・</w:t>
      </w:r>
      <w:r w:rsidR="002F6A09">
        <w:rPr>
          <w:rFonts w:hint="eastAsia"/>
        </w:rPr>
        <w:t>3</w:t>
      </w:r>
      <w:r>
        <w:rPr>
          <w:rFonts w:hint="eastAsia"/>
        </w:rPr>
        <w:t xml:space="preserve">人でデッサンした→　</w:t>
      </w:r>
      <w:r w:rsidR="002F6A09">
        <w:rPr>
          <w:rFonts w:hint="eastAsia"/>
        </w:rPr>
        <w:t>6</w:t>
      </w:r>
      <w:r>
        <w:rPr>
          <w:rFonts w:hint="eastAsia"/>
        </w:rPr>
        <w:t>人組で</w:t>
      </w:r>
      <w:r w:rsidR="007A7632">
        <w:rPr>
          <w:rFonts w:hint="eastAsia"/>
        </w:rPr>
        <w:t>１つ</w:t>
      </w:r>
      <w:r w:rsidR="008D5EE0">
        <w:rPr>
          <w:rFonts w:hint="eastAsia"/>
        </w:rPr>
        <w:t>をデフォルメ</w:t>
      </w:r>
      <w:r w:rsidR="002F6A09">
        <w:rPr>
          <w:rFonts w:hint="eastAsia"/>
        </w:rPr>
        <w:t xml:space="preserve">　は</w:t>
      </w:r>
      <w:r w:rsidR="008D5EE0">
        <w:rPr>
          <w:rFonts w:hint="eastAsia"/>
        </w:rPr>
        <w:t>展開が飛びすぎていないか</w:t>
      </w:r>
      <w:r w:rsidR="002F6A09">
        <w:rPr>
          <w:rFonts w:hint="eastAsia"/>
        </w:rPr>
        <w:t>？</w:t>
      </w:r>
    </w:p>
    <w:p w:rsidR="008D5EE0" w:rsidRPr="0082305E" w:rsidRDefault="008D5EE0" w:rsidP="00D43ABB">
      <w:pPr>
        <w:ind w:firstLineChars="600" w:firstLine="1260"/>
      </w:pPr>
      <w:r>
        <w:rPr>
          <w:rFonts w:hint="eastAsia"/>
        </w:rPr>
        <w:t>→</w:t>
      </w:r>
      <w:r>
        <w:rPr>
          <w:rFonts w:hint="eastAsia"/>
        </w:rPr>
        <w:t>1</w:t>
      </w:r>
      <w:r>
        <w:rPr>
          <w:rFonts w:hint="eastAsia"/>
        </w:rPr>
        <w:t>時間目で</w:t>
      </w:r>
      <w:r>
        <w:rPr>
          <w:rFonts w:hint="eastAsia"/>
        </w:rPr>
        <w:t>6</w:t>
      </w:r>
      <w:r>
        <w:rPr>
          <w:rFonts w:hint="eastAsia"/>
        </w:rPr>
        <w:t>人になってデフォルメ、</w:t>
      </w:r>
      <w:r>
        <w:rPr>
          <w:rFonts w:hint="eastAsia"/>
        </w:rPr>
        <w:t>2</w:t>
      </w:r>
      <w:r>
        <w:rPr>
          <w:rFonts w:hint="eastAsia"/>
        </w:rPr>
        <w:t>時間目に深めてミニ発表会の流れでやった</w:t>
      </w:r>
    </w:p>
    <w:p w:rsidR="0082305E" w:rsidRDefault="008D5EE0" w:rsidP="00D43ABB">
      <w:pPr>
        <w:ind w:firstLineChars="600" w:firstLine="1260"/>
        <w:rPr>
          <w:rFonts w:hint="eastAsia"/>
        </w:rPr>
      </w:pPr>
      <w:r>
        <w:rPr>
          <w:rFonts w:hint="eastAsia"/>
        </w:rPr>
        <w:t>→１時間で</w:t>
      </w:r>
      <w:r>
        <w:rPr>
          <w:rFonts w:hint="eastAsia"/>
        </w:rPr>
        <w:t>3</w:t>
      </w:r>
      <w:r>
        <w:rPr>
          <w:rFonts w:hint="eastAsia"/>
        </w:rPr>
        <w:t>人のデッサンを少し発展させ、見せ合い、までで終わるやり方もある</w:t>
      </w:r>
    </w:p>
    <w:p w:rsidR="008D5EE0" w:rsidRDefault="008D5EE0" w:rsidP="00D43ABB">
      <w:pPr>
        <w:ind w:leftChars="500" w:left="1050" w:firstLineChars="100" w:firstLine="210"/>
        <w:rPr>
          <w:rFonts w:hint="eastAsia"/>
        </w:rPr>
      </w:pPr>
      <w:r>
        <w:rPr>
          <w:rFonts w:hint="eastAsia"/>
        </w:rPr>
        <w:t>→初めから</w:t>
      </w:r>
      <w:r>
        <w:rPr>
          <w:rFonts w:hint="eastAsia"/>
        </w:rPr>
        <w:t>6</w:t>
      </w:r>
      <w:r>
        <w:rPr>
          <w:rFonts w:hint="eastAsia"/>
        </w:rPr>
        <w:t>人でデッサンさせてもいいが、</w:t>
      </w:r>
      <w:r>
        <w:rPr>
          <w:rFonts w:hint="eastAsia"/>
        </w:rPr>
        <w:t>6</w:t>
      </w:r>
      <w:r>
        <w:rPr>
          <w:rFonts w:hint="eastAsia"/>
        </w:rPr>
        <w:t>人のリーダーに続けは長すぎてダレる、</w:t>
      </w:r>
    </w:p>
    <w:p w:rsidR="008D5EE0" w:rsidRDefault="008D5EE0" w:rsidP="00D43ABB">
      <w:pPr>
        <w:ind w:leftChars="500" w:left="1050" w:firstLineChars="200" w:firstLine="420"/>
        <w:rPr>
          <w:rFonts w:hint="eastAsia"/>
        </w:rPr>
      </w:pPr>
      <w:r>
        <w:rPr>
          <w:rFonts w:hint="eastAsia"/>
        </w:rPr>
        <w:lastRenderedPageBreak/>
        <w:t>3</w:t>
      </w:r>
      <w:r>
        <w:rPr>
          <w:rFonts w:hint="eastAsia"/>
        </w:rPr>
        <w:t>人で</w:t>
      </w:r>
      <w:r>
        <w:rPr>
          <w:rFonts w:hint="eastAsia"/>
        </w:rPr>
        <w:t>2</w:t>
      </w:r>
      <w:r>
        <w:rPr>
          <w:rFonts w:hint="eastAsia"/>
        </w:rPr>
        <w:t>巡する方が一人一人が提案する機会が多くていい</w:t>
      </w:r>
    </w:p>
    <w:p w:rsidR="008C54A0" w:rsidRDefault="008D5EE0" w:rsidP="00D43ABB">
      <w:pPr>
        <w:ind w:leftChars="500" w:left="1050"/>
        <w:rPr>
          <w:rFonts w:hint="eastAsia"/>
        </w:rPr>
      </w:pPr>
      <w:r>
        <w:rPr>
          <w:rFonts w:hint="eastAsia"/>
        </w:rPr>
        <w:t>→スポーツなら</w:t>
      </w:r>
      <w:r>
        <w:rPr>
          <w:rFonts w:hint="eastAsia"/>
        </w:rPr>
        <w:t>3</w:t>
      </w:r>
      <w:r>
        <w:rPr>
          <w:rFonts w:hint="eastAsia"/>
        </w:rPr>
        <w:t>人のデッサンを見せ合わなくても</w:t>
      </w:r>
      <w:r w:rsidR="00D43ABB">
        <w:rPr>
          <w:rFonts w:hint="eastAsia"/>
        </w:rPr>
        <w:t>どんな動きか</w:t>
      </w:r>
      <w:r>
        <w:rPr>
          <w:rFonts w:hint="eastAsia"/>
        </w:rPr>
        <w:t>分かる、</w:t>
      </w:r>
    </w:p>
    <w:p w:rsidR="008D5EE0" w:rsidRDefault="00D43ABB" w:rsidP="008C54A0">
      <w:pPr>
        <w:ind w:leftChars="500" w:left="1050" w:firstLineChars="100" w:firstLine="210"/>
        <w:rPr>
          <w:rFonts w:hint="eastAsia"/>
        </w:rPr>
      </w:pPr>
      <w:r>
        <w:rPr>
          <w:rFonts w:hint="eastAsia"/>
        </w:rPr>
        <w:t>デフォルメするスポーツはさっきの</w:t>
      </w:r>
      <w:r>
        <w:rPr>
          <w:rFonts w:hint="eastAsia"/>
        </w:rPr>
        <w:t>3</w:t>
      </w:r>
      <w:r>
        <w:rPr>
          <w:rFonts w:hint="eastAsia"/>
        </w:rPr>
        <w:t>人のとは</w:t>
      </w:r>
      <w:r w:rsidR="008D5EE0">
        <w:rPr>
          <w:rFonts w:hint="eastAsia"/>
        </w:rPr>
        <w:t>全く違うスポーツでもいい</w:t>
      </w:r>
    </w:p>
    <w:p w:rsidR="008D5EE0" w:rsidRDefault="008D5EE0" w:rsidP="008C54A0">
      <w:pPr>
        <w:ind w:leftChars="500" w:left="1050"/>
        <w:rPr>
          <w:rFonts w:hint="eastAsia"/>
        </w:rPr>
      </w:pPr>
      <w:r>
        <w:rPr>
          <w:rFonts w:hint="eastAsia"/>
        </w:rPr>
        <w:t>→デフォルメは</w:t>
      </w:r>
      <w:r>
        <w:rPr>
          <w:rFonts w:hint="eastAsia"/>
        </w:rPr>
        <w:t>6</w:t>
      </w:r>
      <w:r>
        <w:rPr>
          <w:rFonts w:hint="eastAsia"/>
        </w:rPr>
        <w:t>人くらいの多人数でないと工夫のし甲斐がない</w:t>
      </w:r>
    </w:p>
    <w:p w:rsidR="00527841" w:rsidRDefault="00527841" w:rsidP="008C54A0">
      <w:pPr>
        <w:ind w:leftChars="500" w:left="1050"/>
        <w:rPr>
          <w:rFonts w:hint="eastAsia"/>
        </w:rPr>
      </w:pPr>
      <w:r>
        <w:rPr>
          <w:rFonts w:hint="eastAsia"/>
        </w:rPr>
        <w:t>→</w:t>
      </w:r>
      <w:r>
        <w:rPr>
          <w:rFonts w:hint="eastAsia"/>
        </w:rPr>
        <w:t>6</w:t>
      </w:r>
      <w:r>
        <w:rPr>
          <w:rFonts w:hint="eastAsia"/>
        </w:rPr>
        <w:t>人のデフォルメに入る前に、デフォルメを全体で動いて体験させてみるといい</w:t>
      </w:r>
    </w:p>
    <w:p w:rsidR="00527841" w:rsidRDefault="00527841" w:rsidP="00527841">
      <w:pPr>
        <w:rPr>
          <w:rFonts w:hint="eastAsia"/>
        </w:rPr>
      </w:pPr>
      <w:r>
        <w:rPr>
          <w:rFonts w:hint="eastAsia"/>
        </w:rPr>
        <w:t xml:space="preserve">　　</w:t>
      </w:r>
      <w:r w:rsidR="008C54A0">
        <w:rPr>
          <w:rFonts w:hint="eastAsia"/>
        </w:rPr>
        <w:t xml:space="preserve">　</w:t>
      </w:r>
      <w:r>
        <w:rPr>
          <w:rFonts w:hint="eastAsia"/>
        </w:rPr>
        <w:t>・デフォルメのポイント「大げさ」は当たり前、これは「特徴を捉える」こと、デッサンでやる</w:t>
      </w:r>
    </w:p>
    <w:p w:rsidR="00527841" w:rsidRDefault="00527841" w:rsidP="00527841">
      <w:pPr>
        <w:rPr>
          <w:rFonts w:hint="eastAsia"/>
        </w:rPr>
      </w:pPr>
    </w:p>
    <w:p w:rsidR="00527841" w:rsidRDefault="008C54A0" w:rsidP="00527841">
      <w:pPr>
        <w:rPr>
          <w:rFonts w:hint="eastAsia"/>
        </w:rPr>
      </w:pPr>
      <w:r>
        <w:rPr>
          <w:rFonts w:hint="eastAsia"/>
        </w:rPr>
        <w:t>◆現代的なリズムのダンス「ロックのリズムで動く－止まる」（君和田）　時間切れ、省略</w:t>
      </w:r>
    </w:p>
    <w:p w:rsidR="008C54A0" w:rsidRDefault="008C54A0" w:rsidP="00527841">
      <w:pPr>
        <w:rPr>
          <w:rFonts w:hint="eastAsia"/>
        </w:rPr>
      </w:pPr>
    </w:p>
    <w:p w:rsidR="008C54A0" w:rsidRDefault="008C54A0" w:rsidP="00527841">
      <w:pPr>
        <w:rPr>
          <w:rFonts w:hint="eastAsia"/>
        </w:rPr>
      </w:pPr>
    </w:p>
    <w:p w:rsidR="008C54A0" w:rsidRDefault="008C54A0" w:rsidP="00527841">
      <w:pPr>
        <w:rPr>
          <w:rFonts w:hint="eastAsia"/>
        </w:rPr>
      </w:pPr>
    </w:p>
    <w:p w:rsidR="008C54A0" w:rsidRPr="008C54A0" w:rsidRDefault="008C54A0" w:rsidP="00527841">
      <w:pPr>
        <w:rPr>
          <w:rFonts w:hint="eastAsia"/>
        </w:rPr>
      </w:pPr>
    </w:p>
    <w:p w:rsidR="00527841" w:rsidRPr="00D43ABB" w:rsidRDefault="00527841" w:rsidP="00527841">
      <w:pPr>
        <w:rPr>
          <w:rFonts w:hint="eastAsia"/>
          <w:sz w:val="24"/>
          <w:szCs w:val="24"/>
        </w:rPr>
      </w:pPr>
      <w:r w:rsidRPr="00D43ABB">
        <w:rPr>
          <w:rFonts w:hint="eastAsia"/>
          <w:sz w:val="24"/>
          <w:szCs w:val="24"/>
        </w:rPr>
        <w:t>次回</w:t>
      </w:r>
      <w:r w:rsidR="00F01DA4">
        <w:rPr>
          <w:rFonts w:hint="eastAsia"/>
          <w:sz w:val="24"/>
          <w:szCs w:val="24"/>
        </w:rPr>
        <w:t>月例会</w:t>
      </w:r>
      <w:bookmarkStart w:id="0" w:name="_GoBack"/>
      <w:bookmarkEnd w:id="0"/>
      <w:r w:rsidR="00D43ABB" w:rsidRPr="00D43ABB">
        <w:rPr>
          <w:rFonts w:hint="eastAsia"/>
          <w:sz w:val="24"/>
          <w:szCs w:val="24"/>
        </w:rPr>
        <w:t>連絡</w:t>
      </w:r>
    </w:p>
    <w:p w:rsidR="00527841" w:rsidRPr="00D43ABB" w:rsidRDefault="00527841" w:rsidP="00D43ABB">
      <w:pPr>
        <w:ind w:firstLineChars="600" w:firstLine="1440"/>
        <w:rPr>
          <w:rFonts w:hint="eastAsia"/>
          <w:sz w:val="24"/>
          <w:szCs w:val="24"/>
        </w:rPr>
      </w:pPr>
      <w:r w:rsidRPr="00D43ABB">
        <w:rPr>
          <w:rFonts w:hint="eastAsia"/>
          <w:sz w:val="24"/>
          <w:szCs w:val="24"/>
        </w:rPr>
        <w:t>4</w:t>
      </w:r>
      <w:r w:rsidRPr="00D43ABB">
        <w:rPr>
          <w:rFonts w:hint="eastAsia"/>
          <w:sz w:val="24"/>
          <w:szCs w:val="24"/>
        </w:rPr>
        <w:t>月</w:t>
      </w:r>
      <w:r w:rsidRPr="00D43ABB">
        <w:rPr>
          <w:rFonts w:hint="eastAsia"/>
          <w:sz w:val="24"/>
          <w:szCs w:val="24"/>
        </w:rPr>
        <w:t>21</w:t>
      </w:r>
      <w:r w:rsidRPr="00D43ABB">
        <w:rPr>
          <w:rFonts w:hint="eastAsia"/>
          <w:sz w:val="24"/>
          <w:szCs w:val="24"/>
        </w:rPr>
        <w:t>日（日）</w:t>
      </w:r>
      <w:r w:rsidRPr="00D43ABB">
        <w:rPr>
          <w:rFonts w:hint="eastAsia"/>
          <w:sz w:val="24"/>
          <w:szCs w:val="24"/>
        </w:rPr>
        <w:t>13</w:t>
      </w:r>
      <w:r w:rsidRPr="00D43ABB">
        <w:rPr>
          <w:rFonts w:hint="eastAsia"/>
          <w:sz w:val="24"/>
          <w:szCs w:val="24"/>
        </w:rPr>
        <w:t>：</w:t>
      </w:r>
      <w:r w:rsidRPr="00D43ABB">
        <w:rPr>
          <w:rFonts w:hint="eastAsia"/>
          <w:sz w:val="24"/>
          <w:szCs w:val="24"/>
        </w:rPr>
        <w:t>00</w:t>
      </w:r>
      <w:r w:rsidRPr="00D43ABB">
        <w:rPr>
          <w:rFonts w:hint="eastAsia"/>
          <w:sz w:val="24"/>
          <w:szCs w:val="24"/>
        </w:rPr>
        <w:t xml:space="preserve">～　</w:t>
      </w:r>
      <w:r w:rsidRPr="00D43ABB">
        <w:rPr>
          <w:rFonts w:hint="eastAsia"/>
          <w:sz w:val="24"/>
          <w:szCs w:val="24"/>
        </w:rPr>
        <w:t>お茶小</w:t>
      </w:r>
      <w:r w:rsidRPr="00D43ABB">
        <w:rPr>
          <w:rFonts w:hint="eastAsia"/>
          <w:sz w:val="24"/>
          <w:szCs w:val="24"/>
        </w:rPr>
        <w:t xml:space="preserve">　</w:t>
      </w:r>
      <w:r w:rsidRPr="00D43ABB">
        <w:rPr>
          <w:rFonts w:hint="eastAsia"/>
          <w:sz w:val="24"/>
          <w:szCs w:val="24"/>
        </w:rPr>
        <w:t>（</w:t>
      </w:r>
      <w:r w:rsidRPr="00D43ABB">
        <w:rPr>
          <w:rFonts w:hint="eastAsia"/>
          <w:sz w:val="24"/>
          <w:szCs w:val="24"/>
        </w:rPr>
        <w:t>WG</w:t>
      </w:r>
      <w:r w:rsidRPr="00D43ABB">
        <w:rPr>
          <w:rFonts w:hint="eastAsia"/>
          <w:sz w:val="24"/>
          <w:szCs w:val="24"/>
        </w:rPr>
        <w:t>は</w:t>
      </w:r>
      <w:r w:rsidRPr="00D43ABB">
        <w:rPr>
          <w:rFonts w:hint="eastAsia"/>
          <w:sz w:val="24"/>
          <w:szCs w:val="24"/>
        </w:rPr>
        <w:t>10</w:t>
      </w:r>
      <w:r w:rsidRPr="00D43ABB">
        <w:rPr>
          <w:rFonts w:hint="eastAsia"/>
          <w:sz w:val="24"/>
          <w:szCs w:val="24"/>
        </w:rPr>
        <w:t>：</w:t>
      </w:r>
      <w:r w:rsidRPr="00D43ABB">
        <w:rPr>
          <w:rFonts w:hint="eastAsia"/>
          <w:sz w:val="24"/>
          <w:szCs w:val="24"/>
        </w:rPr>
        <w:t>00</w:t>
      </w:r>
      <w:r w:rsidRPr="00D43ABB">
        <w:rPr>
          <w:rFonts w:hint="eastAsia"/>
          <w:sz w:val="24"/>
          <w:szCs w:val="24"/>
        </w:rPr>
        <w:t>～）</w:t>
      </w:r>
    </w:p>
    <w:p w:rsidR="00954250" w:rsidRPr="00D43ABB" w:rsidRDefault="00527841" w:rsidP="00D43ABB">
      <w:pPr>
        <w:ind w:firstLineChars="300" w:firstLine="720"/>
        <w:rPr>
          <w:rFonts w:hint="eastAsia"/>
          <w:sz w:val="24"/>
          <w:szCs w:val="24"/>
        </w:rPr>
      </w:pPr>
      <w:r w:rsidRPr="00D43ABB">
        <w:rPr>
          <w:rFonts w:hint="eastAsia"/>
          <w:sz w:val="24"/>
          <w:szCs w:val="24"/>
        </w:rPr>
        <w:t xml:space="preserve">　　　　　議題：</w:t>
      </w:r>
      <w:r w:rsidR="00954250" w:rsidRPr="00D43ABB">
        <w:rPr>
          <w:rFonts w:hint="eastAsia"/>
          <w:sz w:val="24"/>
          <w:szCs w:val="24"/>
        </w:rPr>
        <w:t>合宿の反省会</w:t>
      </w:r>
    </w:p>
    <w:p w:rsidR="00527841" w:rsidRPr="00D43ABB" w:rsidRDefault="00527841" w:rsidP="00D43ABB">
      <w:pPr>
        <w:ind w:firstLineChars="1100" w:firstLine="2640"/>
        <w:rPr>
          <w:rFonts w:hint="eastAsia"/>
          <w:sz w:val="24"/>
          <w:szCs w:val="24"/>
        </w:rPr>
      </w:pPr>
      <w:r w:rsidRPr="00D43ABB">
        <w:rPr>
          <w:rFonts w:hint="eastAsia"/>
          <w:sz w:val="24"/>
          <w:szCs w:val="24"/>
        </w:rPr>
        <w:t>新年度の役割分担</w:t>
      </w:r>
    </w:p>
    <w:p w:rsidR="00527841" w:rsidRPr="00D43ABB" w:rsidRDefault="00527841" w:rsidP="00D43ABB">
      <w:pPr>
        <w:ind w:firstLineChars="300" w:firstLine="720"/>
        <w:rPr>
          <w:rFonts w:hint="eastAsia"/>
          <w:sz w:val="24"/>
          <w:szCs w:val="24"/>
        </w:rPr>
      </w:pPr>
      <w:r w:rsidRPr="00D43ABB">
        <w:rPr>
          <w:rFonts w:hint="eastAsia"/>
          <w:sz w:val="24"/>
          <w:szCs w:val="24"/>
        </w:rPr>
        <w:t xml:space="preserve">　　　　　　　　</w:t>
      </w:r>
      <w:r w:rsidRPr="00D43ABB">
        <w:rPr>
          <w:rFonts w:hint="eastAsia"/>
          <w:sz w:val="24"/>
          <w:szCs w:val="24"/>
        </w:rPr>
        <w:t>25</w:t>
      </w:r>
      <w:r w:rsidRPr="00D43ABB">
        <w:rPr>
          <w:rFonts w:hint="eastAsia"/>
          <w:sz w:val="24"/>
          <w:szCs w:val="24"/>
        </w:rPr>
        <w:t>年度の研究テーマについて</w:t>
      </w:r>
    </w:p>
    <w:p w:rsidR="00527841" w:rsidRPr="00D43ABB" w:rsidRDefault="00527841" w:rsidP="00527841">
      <w:pPr>
        <w:rPr>
          <w:rFonts w:hint="eastAsia"/>
          <w:sz w:val="24"/>
          <w:szCs w:val="24"/>
        </w:rPr>
      </w:pPr>
      <w:r w:rsidRPr="00D43ABB">
        <w:rPr>
          <w:rFonts w:hint="eastAsia"/>
          <w:sz w:val="24"/>
          <w:szCs w:val="24"/>
        </w:rPr>
        <w:t xml:space="preserve">　　　　　　　　　　　</w:t>
      </w:r>
      <w:r w:rsidRPr="00D43ABB">
        <w:rPr>
          <w:rFonts w:hint="eastAsia"/>
          <w:sz w:val="24"/>
          <w:szCs w:val="24"/>
        </w:rPr>
        <w:t>6</w:t>
      </w:r>
      <w:r w:rsidRPr="00D43ABB">
        <w:rPr>
          <w:rFonts w:hint="eastAsia"/>
          <w:sz w:val="24"/>
          <w:szCs w:val="24"/>
        </w:rPr>
        <w:t>月実技研修会の内容について</w:t>
      </w:r>
    </w:p>
    <w:p w:rsidR="00527841" w:rsidRPr="00D43ABB" w:rsidRDefault="00527841" w:rsidP="00527841">
      <w:pPr>
        <w:rPr>
          <w:rFonts w:hint="eastAsia"/>
          <w:sz w:val="24"/>
          <w:szCs w:val="24"/>
        </w:rPr>
      </w:pPr>
      <w:r w:rsidRPr="00D43ABB">
        <w:rPr>
          <w:rFonts w:hint="eastAsia"/>
          <w:sz w:val="24"/>
          <w:szCs w:val="24"/>
        </w:rPr>
        <w:t xml:space="preserve">　　　　　　　　　　　</w:t>
      </w:r>
      <w:r w:rsidRPr="00D43ABB">
        <w:rPr>
          <w:rFonts w:hint="eastAsia"/>
          <w:sz w:val="24"/>
          <w:szCs w:val="24"/>
        </w:rPr>
        <w:t>8</w:t>
      </w:r>
      <w:r w:rsidRPr="00D43ABB">
        <w:rPr>
          <w:rFonts w:hint="eastAsia"/>
          <w:sz w:val="24"/>
          <w:szCs w:val="24"/>
        </w:rPr>
        <w:t>月サマーセミナーの内容について</w:t>
      </w:r>
    </w:p>
    <w:p w:rsidR="00954250" w:rsidRPr="00D43ABB" w:rsidRDefault="00954250" w:rsidP="00527841">
      <w:pPr>
        <w:rPr>
          <w:rFonts w:hint="eastAsia"/>
          <w:sz w:val="24"/>
          <w:szCs w:val="24"/>
        </w:rPr>
      </w:pPr>
      <w:r w:rsidRPr="00D43ABB">
        <w:rPr>
          <w:rFonts w:hint="eastAsia"/>
          <w:sz w:val="24"/>
          <w:szCs w:val="24"/>
        </w:rPr>
        <w:t xml:space="preserve">　　　　　　　　　　　</w:t>
      </w:r>
      <w:r w:rsidRPr="00D43ABB">
        <w:rPr>
          <w:rFonts w:hint="eastAsia"/>
          <w:sz w:val="24"/>
          <w:szCs w:val="24"/>
        </w:rPr>
        <w:t>25</w:t>
      </w:r>
      <w:r w:rsidRPr="00D43ABB">
        <w:rPr>
          <w:rFonts w:hint="eastAsia"/>
          <w:sz w:val="24"/>
          <w:szCs w:val="24"/>
        </w:rPr>
        <w:t>年度授業計画の提出</w:t>
      </w:r>
    </w:p>
    <w:p w:rsidR="00954250" w:rsidRPr="00D43ABB" w:rsidRDefault="00954250" w:rsidP="00527841">
      <w:pPr>
        <w:rPr>
          <w:rFonts w:hint="eastAsia"/>
          <w:sz w:val="24"/>
          <w:szCs w:val="24"/>
        </w:rPr>
      </w:pPr>
      <w:r w:rsidRPr="00D43ABB">
        <w:rPr>
          <w:rFonts w:hint="eastAsia"/>
          <w:sz w:val="24"/>
          <w:szCs w:val="24"/>
        </w:rPr>
        <w:t xml:space="preserve">　　　　　　　　講義：キューバ国際女子体育会議参加発表報告</w:t>
      </w:r>
    </w:p>
    <w:p w:rsidR="00527841" w:rsidRDefault="00527841" w:rsidP="00527841">
      <w:pPr>
        <w:rPr>
          <w:rFonts w:hint="eastAsia"/>
          <w:sz w:val="24"/>
          <w:szCs w:val="24"/>
        </w:rPr>
      </w:pPr>
      <w:r w:rsidRPr="00D43ABB">
        <w:rPr>
          <w:rFonts w:hint="eastAsia"/>
          <w:sz w:val="24"/>
          <w:szCs w:val="24"/>
        </w:rPr>
        <w:t xml:space="preserve">　　　　　　　　実技：小学校の運動会作品につなぐ表現のアイデア</w:t>
      </w:r>
    </w:p>
    <w:p w:rsidR="00954250" w:rsidRPr="00D43ABB" w:rsidRDefault="00F01DA4" w:rsidP="00527841">
      <w:pPr>
        <w:rPr>
          <w:rFonts w:hint="eastAsia"/>
          <w:sz w:val="24"/>
          <w:szCs w:val="24"/>
        </w:rPr>
      </w:pPr>
      <w:r>
        <w:rPr>
          <w:rFonts w:hint="eastAsia"/>
          <w:sz w:val="24"/>
          <w:szCs w:val="24"/>
        </w:rPr>
        <w:t xml:space="preserve">　　　　　　　　　　　　　　　　　　　　　　　　　　　　　　ほか</w:t>
      </w:r>
    </w:p>
    <w:p w:rsidR="00954250" w:rsidRPr="00D43ABB" w:rsidRDefault="00954250" w:rsidP="00527841">
      <w:pPr>
        <w:rPr>
          <w:rFonts w:hint="eastAsia"/>
          <w:sz w:val="24"/>
          <w:szCs w:val="24"/>
        </w:rPr>
      </w:pPr>
      <w:r w:rsidRPr="00D43ABB">
        <w:rPr>
          <w:rFonts w:hint="eastAsia"/>
          <w:sz w:val="24"/>
          <w:szCs w:val="24"/>
        </w:rPr>
        <w:t xml:space="preserve">　　　　　　　　</w:t>
      </w:r>
      <w:r w:rsidRPr="00D43ABB">
        <w:rPr>
          <w:rFonts w:hint="eastAsia"/>
          <w:color w:val="FF0000"/>
          <w:sz w:val="24"/>
          <w:szCs w:val="24"/>
        </w:rPr>
        <w:t>宿題：</w:t>
      </w:r>
      <w:r w:rsidRPr="00D43ABB">
        <w:rPr>
          <w:rFonts w:hint="eastAsia"/>
          <w:color w:val="FF0000"/>
          <w:sz w:val="24"/>
          <w:szCs w:val="24"/>
        </w:rPr>
        <w:t>25</w:t>
      </w:r>
      <w:r w:rsidRPr="00D43ABB">
        <w:rPr>
          <w:rFonts w:hint="eastAsia"/>
          <w:color w:val="FF0000"/>
          <w:sz w:val="24"/>
          <w:szCs w:val="24"/>
        </w:rPr>
        <w:t>年度授業計画を各自</w:t>
      </w:r>
      <w:r w:rsidRPr="00D43ABB">
        <w:rPr>
          <w:rFonts w:hint="eastAsia"/>
          <w:color w:val="FF0000"/>
          <w:sz w:val="24"/>
          <w:szCs w:val="24"/>
        </w:rPr>
        <w:t>20</w:t>
      </w:r>
      <w:r w:rsidRPr="00D43ABB">
        <w:rPr>
          <w:rFonts w:hint="eastAsia"/>
          <w:color w:val="FF0000"/>
          <w:sz w:val="24"/>
          <w:szCs w:val="24"/>
        </w:rPr>
        <w:t>枚印刷して持参してください。</w:t>
      </w:r>
    </w:p>
    <w:p w:rsidR="00527841" w:rsidRPr="0082305E" w:rsidRDefault="00527841" w:rsidP="00527841"/>
    <w:sectPr w:rsidR="00527841" w:rsidRPr="0082305E" w:rsidSect="00D43ABB">
      <w:pgSz w:w="11906" w:h="16838" w:code="9"/>
      <w:pgMar w:top="1134" w:right="1077" w:bottom="1134" w:left="1077"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6D05"/>
    <w:multiLevelType w:val="hybridMultilevel"/>
    <w:tmpl w:val="0D7CB860"/>
    <w:lvl w:ilvl="0" w:tplc="DD70CF8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9C0162"/>
    <w:multiLevelType w:val="hybridMultilevel"/>
    <w:tmpl w:val="F738C3B4"/>
    <w:lvl w:ilvl="0" w:tplc="51B27BD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D749A3"/>
    <w:multiLevelType w:val="hybridMultilevel"/>
    <w:tmpl w:val="CC18442E"/>
    <w:lvl w:ilvl="0" w:tplc="1B5631C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A1"/>
    <w:rsid w:val="000850FA"/>
    <w:rsid w:val="001548BB"/>
    <w:rsid w:val="0015682D"/>
    <w:rsid w:val="001608A0"/>
    <w:rsid w:val="00182D1F"/>
    <w:rsid w:val="001E66AB"/>
    <w:rsid w:val="00275EA8"/>
    <w:rsid w:val="00287564"/>
    <w:rsid w:val="002F6A09"/>
    <w:rsid w:val="003137FB"/>
    <w:rsid w:val="003E73B2"/>
    <w:rsid w:val="003E7DD9"/>
    <w:rsid w:val="003F4B18"/>
    <w:rsid w:val="00445FD1"/>
    <w:rsid w:val="00470763"/>
    <w:rsid w:val="00527841"/>
    <w:rsid w:val="005D2A74"/>
    <w:rsid w:val="0060059F"/>
    <w:rsid w:val="006906B7"/>
    <w:rsid w:val="00710015"/>
    <w:rsid w:val="007747EE"/>
    <w:rsid w:val="007A7632"/>
    <w:rsid w:val="0082305E"/>
    <w:rsid w:val="00876E23"/>
    <w:rsid w:val="008C54A0"/>
    <w:rsid w:val="008D5EE0"/>
    <w:rsid w:val="009419BC"/>
    <w:rsid w:val="00954250"/>
    <w:rsid w:val="009668A1"/>
    <w:rsid w:val="009952B5"/>
    <w:rsid w:val="00A164D5"/>
    <w:rsid w:val="00A538D8"/>
    <w:rsid w:val="00A86161"/>
    <w:rsid w:val="00BA200A"/>
    <w:rsid w:val="00C019DF"/>
    <w:rsid w:val="00D43ABB"/>
    <w:rsid w:val="00D60E9E"/>
    <w:rsid w:val="00E70F27"/>
    <w:rsid w:val="00F01DA4"/>
    <w:rsid w:val="00F7140F"/>
    <w:rsid w:val="00F7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8A1"/>
    <w:pPr>
      <w:ind w:leftChars="400" w:left="840"/>
    </w:pPr>
  </w:style>
  <w:style w:type="table" w:styleId="a4">
    <w:name w:val="Table Grid"/>
    <w:basedOn w:val="a1"/>
    <w:uiPriority w:val="59"/>
    <w:rsid w:val="00156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8A1"/>
    <w:pPr>
      <w:ind w:leftChars="400" w:left="840"/>
    </w:pPr>
  </w:style>
  <w:style w:type="table" w:styleId="a4">
    <w:name w:val="Table Grid"/>
    <w:basedOn w:val="a1"/>
    <w:uiPriority w:val="59"/>
    <w:rsid w:val="00156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95B1B-B4EB-48F2-9327-2F798FBF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615</Words>
  <Characters>3506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kyoko nakamura</dc:creator>
  <cp:lastModifiedBy>Kyoko NAKAMURA</cp:lastModifiedBy>
  <cp:revision>3</cp:revision>
  <dcterms:created xsi:type="dcterms:W3CDTF">2013-03-20T15:08:00Z</dcterms:created>
  <dcterms:modified xsi:type="dcterms:W3CDTF">2013-03-20T15:09:00Z</dcterms:modified>
</cp:coreProperties>
</file>